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482"/>
        <w:gridCol w:w="4188"/>
      </w:tblGrid>
      <w:tr w:rsidR="0047416E" w:rsidRPr="00FD0338" w:rsidTr="001777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47416E" w:rsidRPr="00FD0338" w:rsidRDefault="0047416E" w:rsidP="00177745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82" w:type="dxa"/>
          </w:tcPr>
          <w:p w:rsidR="0047416E" w:rsidRPr="00FD0338" w:rsidRDefault="0047416E" w:rsidP="00177745">
            <w:pPr>
              <w:spacing w:line="360" w:lineRule="auto"/>
              <w:rPr>
                <w:sz w:val="20"/>
              </w:rPr>
            </w:pPr>
          </w:p>
        </w:tc>
        <w:tc>
          <w:tcPr>
            <w:tcW w:w="4188" w:type="dxa"/>
          </w:tcPr>
          <w:p w:rsidR="0047416E" w:rsidRPr="00FD0338" w:rsidRDefault="0047416E" w:rsidP="00177745">
            <w:pPr>
              <w:jc w:val="center"/>
            </w:pPr>
            <w:r w:rsidRPr="00FD0338">
              <w:t>Додаток 1</w:t>
            </w:r>
          </w:p>
          <w:p w:rsidR="0047416E" w:rsidRPr="00FD0338" w:rsidRDefault="0047416E" w:rsidP="00177745">
            <w:pPr>
              <w:jc w:val="both"/>
            </w:pPr>
            <w:r w:rsidRPr="00FD0338"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47416E" w:rsidRPr="00FD0338" w:rsidRDefault="004E7997" w:rsidP="00177745">
            <w:r>
              <w:rPr>
                <w:lang w:val="ru-RU"/>
              </w:rPr>
              <w:t>27.01.</w:t>
            </w:r>
            <w:r w:rsidR="0047416E" w:rsidRPr="00FD0338">
              <w:rPr>
                <w:lang w:val="ru-RU"/>
              </w:rPr>
              <w:t>201</w:t>
            </w:r>
            <w:r w:rsidR="0047416E">
              <w:rPr>
                <w:lang w:val="ru-RU"/>
              </w:rPr>
              <w:t>5</w:t>
            </w:r>
            <w:r w:rsidR="0047416E" w:rsidRPr="00FD0338">
              <w:t> №</w:t>
            </w:r>
            <w:r w:rsidR="0047416E" w:rsidRPr="00FD0338">
              <w:rPr>
                <w:lang w:val="ru-RU"/>
              </w:rPr>
              <w:t xml:space="preserve"> </w:t>
            </w:r>
            <w:r>
              <w:rPr>
                <w:lang w:val="ru-RU"/>
              </w:rPr>
              <w:t>38/7-о/2015-рс</w:t>
            </w:r>
          </w:p>
          <w:p w:rsidR="0047416E" w:rsidRPr="00FD0338" w:rsidRDefault="0047416E" w:rsidP="00177745">
            <w:pPr>
              <w:ind w:left="160"/>
              <w:rPr>
                <w:sz w:val="20"/>
              </w:rPr>
            </w:pPr>
          </w:p>
        </w:tc>
      </w:tr>
    </w:tbl>
    <w:p w:rsidR="0047416E" w:rsidRDefault="0047416E" w:rsidP="0047416E">
      <w:pPr>
        <w:jc w:val="center"/>
        <w:rPr>
          <w:b/>
          <w:bCs/>
        </w:rPr>
      </w:pPr>
    </w:p>
    <w:p w:rsidR="0047416E" w:rsidRPr="00814CD2" w:rsidRDefault="0047416E" w:rsidP="0047416E">
      <w:pPr>
        <w:jc w:val="center"/>
        <w:rPr>
          <w:b/>
          <w:bCs/>
          <w:sz w:val="26"/>
        </w:rPr>
      </w:pPr>
      <w:r w:rsidRPr="00814CD2">
        <w:rPr>
          <w:b/>
          <w:bCs/>
          <w:sz w:val="26"/>
        </w:rPr>
        <w:t xml:space="preserve">ПЛАН-ГРАФІК </w:t>
      </w:r>
    </w:p>
    <w:p w:rsidR="0047416E" w:rsidRPr="00814CD2" w:rsidRDefault="0047416E" w:rsidP="0047416E">
      <w:pPr>
        <w:jc w:val="center"/>
        <w:rPr>
          <w:sz w:val="26"/>
        </w:rPr>
      </w:pPr>
      <w:r w:rsidRPr="00814CD2">
        <w:rPr>
          <w:sz w:val="26"/>
        </w:rPr>
        <w:t>підвищення кваліфікації працівників місцевих органів виконавчої влади,</w:t>
      </w:r>
    </w:p>
    <w:p w:rsidR="0047416E" w:rsidRPr="00814CD2" w:rsidRDefault="0047416E" w:rsidP="0047416E">
      <w:pPr>
        <w:jc w:val="center"/>
        <w:rPr>
          <w:sz w:val="26"/>
        </w:rPr>
      </w:pPr>
      <w:r w:rsidRPr="00814CD2">
        <w:rPr>
          <w:sz w:val="26"/>
        </w:rPr>
        <w:t xml:space="preserve">виконавчих комітетів міських (міст обласного значення) рад </w:t>
      </w:r>
    </w:p>
    <w:p w:rsidR="0047416E" w:rsidRPr="00814CD2" w:rsidRDefault="0047416E" w:rsidP="0047416E">
      <w:pPr>
        <w:jc w:val="center"/>
        <w:rPr>
          <w:sz w:val="26"/>
        </w:rPr>
      </w:pPr>
      <w:r w:rsidRPr="00814CD2">
        <w:rPr>
          <w:sz w:val="26"/>
        </w:rPr>
        <w:t xml:space="preserve">Хмельницької області, їх структурних підрозділів </w:t>
      </w:r>
    </w:p>
    <w:p w:rsidR="0047416E" w:rsidRPr="00814CD2" w:rsidRDefault="0047416E" w:rsidP="0047416E">
      <w:pPr>
        <w:jc w:val="center"/>
        <w:rPr>
          <w:sz w:val="26"/>
        </w:rPr>
      </w:pPr>
      <w:r w:rsidRPr="00814CD2">
        <w:rPr>
          <w:sz w:val="26"/>
        </w:rPr>
        <w:t>у 201</w:t>
      </w:r>
      <w:r>
        <w:rPr>
          <w:sz w:val="26"/>
        </w:rPr>
        <w:t>5</w:t>
      </w:r>
      <w:r w:rsidRPr="00814CD2">
        <w:rPr>
          <w:sz w:val="26"/>
        </w:rPr>
        <w:t xml:space="preserve"> р</w:t>
      </w:r>
      <w:r w:rsidRPr="00814CD2">
        <w:rPr>
          <w:sz w:val="26"/>
        </w:rPr>
        <w:t>о</w:t>
      </w:r>
      <w:r w:rsidRPr="00814CD2">
        <w:rPr>
          <w:sz w:val="26"/>
        </w:rPr>
        <w:t>ці</w:t>
      </w:r>
    </w:p>
    <w:p w:rsidR="0047416E" w:rsidRPr="0035058A" w:rsidRDefault="0047416E" w:rsidP="0047416E">
      <w:pPr>
        <w:jc w:val="center"/>
        <w:rPr>
          <w:sz w:val="12"/>
        </w:rPr>
      </w:pP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49"/>
        <w:gridCol w:w="1134"/>
        <w:gridCol w:w="567"/>
        <w:gridCol w:w="1984"/>
        <w:gridCol w:w="2797"/>
      </w:tblGrid>
      <w:tr w:rsidR="0047416E" w:rsidRPr="00814CD2" w:rsidTr="00177745">
        <w:tblPrEx>
          <w:tblCellMar>
            <w:top w:w="0" w:type="dxa"/>
            <w:bottom w:w="0" w:type="dxa"/>
          </w:tblCellMar>
        </w:tblPrEx>
        <w:trPr>
          <w:cantSplit/>
          <w:trHeight w:val="1334"/>
          <w:jc w:val="center"/>
        </w:trPr>
        <w:tc>
          <w:tcPr>
            <w:tcW w:w="418" w:type="dxa"/>
            <w:vAlign w:val="center"/>
          </w:tcPr>
          <w:p w:rsidR="0047416E" w:rsidRPr="00814CD2" w:rsidRDefault="0047416E" w:rsidP="00177745">
            <w:pPr>
              <w:ind w:left="-108" w:right="-90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№ п/п</w:t>
            </w:r>
          </w:p>
        </w:tc>
        <w:tc>
          <w:tcPr>
            <w:tcW w:w="2949" w:type="dxa"/>
            <w:vAlign w:val="center"/>
          </w:tcPr>
          <w:p w:rsidR="0047416E" w:rsidRPr="00814CD2" w:rsidRDefault="0047416E" w:rsidP="00177745">
            <w:pPr>
              <w:pStyle w:val="Heading1"/>
              <w:rPr>
                <w:sz w:val="20"/>
              </w:rPr>
            </w:pPr>
            <w:r w:rsidRPr="00814CD2">
              <w:rPr>
                <w:sz w:val="20"/>
              </w:rPr>
              <w:t>Категорія слухачів</w:t>
            </w:r>
          </w:p>
        </w:tc>
        <w:tc>
          <w:tcPr>
            <w:tcW w:w="1134" w:type="dxa"/>
            <w:textDirection w:val="btLr"/>
            <w:vAlign w:val="center"/>
          </w:tcPr>
          <w:p w:rsidR="0047416E" w:rsidRPr="00814CD2" w:rsidRDefault="0047416E" w:rsidP="0017774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Дата проведення навча</w:t>
            </w:r>
            <w:r w:rsidRPr="00814CD2">
              <w:rPr>
                <w:b/>
                <w:bCs/>
                <w:sz w:val="20"/>
              </w:rPr>
              <w:t>н</w:t>
            </w:r>
            <w:r w:rsidRPr="00814CD2">
              <w:rPr>
                <w:b/>
                <w:bCs/>
                <w:sz w:val="20"/>
              </w:rPr>
              <w:t>ня</w:t>
            </w:r>
          </w:p>
        </w:tc>
        <w:tc>
          <w:tcPr>
            <w:tcW w:w="567" w:type="dxa"/>
            <w:textDirection w:val="btLr"/>
            <w:vAlign w:val="center"/>
          </w:tcPr>
          <w:p w:rsidR="0047416E" w:rsidRDefault="0047416E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 xml:space="preserve">Кількість </w:t>
            </w:r>
          </w:p>
          <w:p w:rsidR="0047416E" w:rsidRPr="00814CD2" w:rsidRDefault="0047416E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слухачів</w:t>
            </w:r>
          </w:p>
        </w:tc>
        <w:tc>
          <w:tcPr>
            <w:tcW w:w="1984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Вид підвищення кв</w:t>
            </w:r>
            <w:r w:rsidRPr="00814CD2">
              <w:rPr>
                <w:b/>
                <w:bCs/>
                <w:sz w:val="20"/>
              </w:rPr>
              <w:t>а</w:t>
            </w:r>
            <w:r w:rsidRPr="00814CD2">
              <w:rPr>
                <w:b/>
                <w:bCs/>
                <w:sz w:val="20"/>
              </w:rPr>
              <w:t>ліфікації</w:t>
            </w:r>
          </w:p>
        </w:tc>
        <w:tc>
          <w:tcPr>
            <w:tcW w:w="2797" w:type="dxa"/>
            <w:vAlign w:val="center"/>
          </w:tcPr>
          <w:p w:rsidR="0047416E" w:rsidRPr="00814CD2" w:rsidRDefault="0047416E" w:rsidP="00177745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Відповідальні за</w:t>
            </w:r>
            <w:r>
              <w:rPr>
                <w:b/>
                <w:bCs/>
                <w:sz w:val="20"/>
              </w:rPr>
              <w:t xml:space="preserve"> </w:t>
            </w:r>
            <w:r w:rsidRPr="00814CD2">
              <w:rPr>
                <w:b/>
                <w:bCs/>
                <w:sz w:val="20"/>
              </w:rPr>
              <w:t>фо</w:t>
            </w:r>
            <w:r w:rsidRPr="00814CD2">
              <w:rPr>
                <w:b/>
                <w:bCs/>
                <w:sz w:val="20"/>
              </w:rPr>
              <w:t>р</w:t>
            </w:r>
            <w:r w:rsidRPr="00814CD2">
              <w:rPr>
                <w:b/>
                <w:bCs/>
                <w:sz w:val="20"/>
              </w:rPr>
              <w:t>мування груп</w:t>
            </w:r>
          </w:p>
        </w:tc>
      </w:tr>
      <w:tr w:rsidR="0047416E" w:rsidRPr="00814CD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7416E" w:rsidRPr="00814CD2" w:rsidRDefault="0047416E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47416E" w:rsidRPr="00814CD2" w:rsidRDefault="0047416E" w:rsidP="00177745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6</w:t>
            </w:r>
          </w:p>
        </w:tc>
      </w:tr>
      <w:tr w:rsidR="0047416E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7416E" w:rsidRPr="003B58A2" w:rsidRDefault="0047416E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9" w:type="dxa"/>
          </w:tcPr>
          <w:p w:rsidR="0047416E" w:rsidRPr="006E5BB2" w:rsidRDefault="0047416E" w:rsidP="00177745">
            <w:pPr>
              <w:rPr>
                <w:color w:val="000000"/>
              </w:rPr>
            </w:pPr>
            <w:r w:rsidRPr="0047416E">
              <w:rPr>
                <w:color w:val="000000"/>
                <w:spacing w:val="-4"/>
              </w:rPr>
              <w:t>Спеціалісти відділів інфра</w:t>
            </w:r>
            <w:r w:rsidRPr="0047416E">
              <w:rPr>
                <w:color w:val="000000"/>
                <w:spacing w:val="-4"/>
              </w:rPr>
              <w:softHyphen/>
            </w:r>
            <w:r>
              <w:rPr>
                <w:color w:val="000000"/>
              </w:rPr>
              <w:t xml:space="preserve">структури та </w:t>
            </w:r>
            <w:r w:rsidRPr="00D052A1">
              <w:rPr>
                <w:color w:val="000000"/>
              </w:rPr>
              <w:t>туризму райдержад</w:t>
            </w:r>
            <w:r w:rsidRPr="00D052A1">
              <w:rPr>
                <w:color w:val="000000"/>
              </w:rPr>
              <w:t>м</w:t>
            </w:r>
            <w:r w:rsidRPr="00D052A1">
              <w:rPr>
                <w:color w:val="000000"/>
              </w:rPr>
              <w:t>іністрацій, виконкомів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47416E" w:rsidRPr="003B58A2" w:rsidRDefault="0047416E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18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19 лютого</w:t>
            </w:r>
          </w:p>
        </w:tc>
        <w:tc>
          <w:tcPr>
            <w:tcW w:w="567" w:type="dxa"/>
          </w:tcPr>
          <w:p w:rsidR="0047416E" w:rsidRPr="006E5BB2" w:rsidRDefault="0047416E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7416E" w:rsidRPr="006E5BB2" w:rsidRDefault="0047416E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7416E" w:rsidRPr="006E5BB2" w:rsidRDefault="0047416E" w:rsidP="00177745">
            <w:pPr>
              <w:rPr>
                <w:color w:val="000000"/>
              </w:rPr>
            </w:pPr>
            <w:r w:rsidRPr="00D052A1">
              <w:rPr>
                <w:spacing w:val="-4"/>
              </w:rPr>
              <w:t>Управління інфраструк</w:t>
            </w:r>
            <w:r>
              <w:rPr>
                <w:spacing w:val="-4"/>
              </w:rPr>
              <w:softHyphen/>
            </w:r>
            <w:r w:rsidRPr="00D052A1">
              <w:rPr>
                <w:spacing w:val="-4"/>
              </w:rPr>
              <w:t xml:space="preserve">тури та туризму </w:t>
            </w:r>
            <w:r w:rsidRPr="00D052A1">
              <w:t>обласної державної адміністрації</w:t>
            </w:r>
            <w:r w:rsidRPr="00D052A1">
              <w:rPr>
                <w:color w:val="000000"/>
              </w:rPr>
              <w:t xml:space="preserve">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страціями,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  <w:tr w:rsidR="0047416E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7416E" w:rsidRDefault="0047416E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49" w:type="dxa"/>
          </w:tcPr>
          <w:p w:rsidR="0047416E" w:rsidRPr="0047416E" w:rsidRDefault="0047416E" w:rsidP="00177745">
            <w:pPr>
              <w:rPr>
                <w:color w:val="000000"/>
                <w:spacing w:val="-4"/>
              </w:rPr>
            </w:pPr>
            <w:r w:rsidRPr="00D052A1">
              <w:rPr>
                <w:color w:val="000000"/>
              </w:rPr>
              <w:t xml:space="preserve">Спеціалісти апаратів, структурних підрозділів </w:t>
            </w:r>
            <w:r>
              <w:rPr>
                <w:color w:val="000000"/>
              </w:rPr>
              <w:t xml:space="preserve">облдержадміністрації, </w:t>
            </w:r>
            <w:r w:rsidRPr="00D052A1">
              <w:rPr>
                <w:color w:val="000000"/>
              </w:rPr>
              <w:t>райдержад</w:t>
            </w:r>
            <w:r w:rsidRPr="00D052A1">
              <w:rPr>
                <w:color w:val="000000"/>
              </w:rPr>
              <w:t>м</w:t>
            </w:r>
            <w:r w:rsidRPr="00D052A1">
              <w:rPr>
                <w:color w:val="000000"/>
              </w:rPr>
              <w:t>іністрацій, виконкомів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рад, які працюють перший рік на державній служб</w:t>
            </w:r>
          </w:p>
        </w:tc>
        <w:tc>
          <w:tcPr>
            <w:tcW w:w="1134" w:type="dxa"/>
          </w:tcPr>
          <w:p w:rsidR="0047416E" w:rsidRPr="00D052A1" w:rsidRDefault="0047416E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23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28 лютого</w:t>
            </w:r>
          </w:p>
        </w:tc>
        <w:tc>
          <w:tcPr>
            <w:tcW w:w="567" w:type="dxa"/>
          </w:tcPr>
          <w:p w:rsidR="0047416E" w:rsidRPr="00D052A1" w:rsidRDefault="0047416E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30</w:t>
            </w:r>
          </w:p>
        </w:tc>
        <w:tc>
          <w:tcPr>
            <w:tcW w:w="1984" w:type="dxa"/>
          </w:tcPr>
          <w:p w:rsidR="0047416E" w:rsidRPr="00D052A1" w:rsidRDefault="0047416E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  <w:spacing w:val="-4"/>
              </w:rPr>
              <w:t>Професійна програма</w:t>
            </w:r>
          </w:p>
        </w:tc>
        <w:tc>
          <w:tcPr>
            <w:tcW w:w="2797" w:type="dxa"/>
          </w:tcPr>
          <w:p w:rsidR="0047416E" w:rsidRPr="00D052A1" w:rsidRDefault="0047416E" w:rsidP="00177745">
            <w:pPr>
              <w:rPr>
                <w:spacing w:val="-4"/>
              </w:rPr>
            </w:pPr>
            <w:r w:rsidRPr="00D052A1">
              <w:rPr>
                <w:color w:val="000000"/>
                <w:spacing w:val="-4"/>
              </w:rPr>
              <w:t>Відділ кадрової роботи апарату</w:t>
            </w:r>
            <w:r w:rsidRPr="00D052A1">
              <w:rPr>
                <w:color w:val="000000"/>
              </w:rPr>
              <w:t xml:space="preserve"> облдержадміні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</w:t>
            </w:r>
            <w:r w:rsidRPr="00D052A1">
              <w:rPr>
                <w:color w:val="000000"/>
              </w:rPr>
              <w:t>т</w:t>
            </w:r>
            <w:r w:rsidRPr="00D052A1">
              <w:rPr>
                <w:color w:val="000000"/>
              </w:rPr>
              <w:t>рації разом з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адміністраціями, викон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комами міських (міст об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  <w:tr w:rsidR="0047416E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7416E" w:rsidRDefault="0047416E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49" w:type="dxa"/>
          </w:tcPr>
          <w:p w:rsidR="0047416E" w:rsidRPr="00D052A1" w:rsidRDefault="0047416E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 xml:space="preserve">Керівники діловодних </w:t>
            </w:r>
            <w:r w:rsidRPr="0047416E">
              <w:rPr>
                <w:color w:val="000000"/>
                <w:spacing w:val="-4"/>
              </w:rPr>
              <w:t>служб структурних під</w:t>
            </w:r>
            <w:r w:rsidRPr="0047416E">
              <w:rPr>
                <w:color w:val="000000"/>
                <w:spacing w:val="-4"/>
              </w:rPr>
              <w:softHyphen/>
              <w:t>роз</w:t>
            </w:r>
            <w:r w:rsidRPr="0047416E">
              <w:rPr>
                <w:color w:val="000000"/>
                <w:spacing w:val="-4"/>
              </w:rPr>
              <w:softHyphen/>
              <w:t>ділів облдержадміністрації</w:t>
            </w:r>
          </w:p>
        </w:tc>
        <w:tc>
          <w:tcPr>
            <w:tcW w:w="1134" w:type="dxa"/>
          </w:tcPr>
          <w:p w:rsidR="0047416E" w:rsidRPr="00D052A1" w:rsidRDefault="0047416E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13 березня</w:t>
            </w:r>
          </w:p>
        </w:tc>
        <w:tc>
          <w:tcPr>
            <w:tcW w:w="567" w:type="dxa"/>
          </w:tcPr>
          <w:p w:rsidR="0047416E" w:rsidRPr="00D052A1" w:rsidRDefault="0047416E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18</w:t>
            </w:r>
          </w:p>
        </w:tc>
        <w:tc>
          <w:tcPr>
            <w:tcW w:w="1984" w:type="dxa"/>
          </w:tcPr>
          <w:p w:rsidR="0047416E" w:rsidRPr="00D052A1" w:rsidRDefault="0047416E" w:rsidP="00177745">
            <w:pPr>
              <w:jc w:val="center"/>
              <w:rPr>
                <w:color w:val="000000"/>
                <w:spacing w:val="-4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7416E" w:rsidRPr="00D052A1" w:rsidRDefault="0047416E" w:rsidP="00177745">
            <w:pPr>
              <w:rPr>
                <w:color w:val="000000"/>
                <w:spacing w:val="-4"/>
              </w:rPr>
            </w:pPr>
            <w:r w:rsidRPr="00D052A1">
              <w:rPr>
                <w:color w:val="000000"/>
              </w:rPr>
              <w:t>Загальний відділ апарату облдержадміністрації</w:t>
            </w:r>
          </w:p>
        </w:tc>
      </w:tr>
      <w:tr w:rsidR="0047416E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7416E" w:rsidRDefault="0047416E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9" w:type="dxa"/>
          </w:tcPr>
          <w:p w:rsidR="0047416E" w:rsidRPr="00D052A1" w:rsidRDefault="0047416E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Керівники, спеціалісти відділів ведення Держав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реєстру виборців райдержадміністрацій,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47416E" w:rsidRPr="0047416E" w:rsidRDefault="0047416E" w:rsidP="00B247BE">
            <w:pPr>
              <w:jc w:val="center"/>
              <w:rPr>
                <w:color w:val="000000"/>
                <w:spacing w:val="-6"/>
              </w:rPr>
            </w:pPr>
            <w:r w:rsidRPr="0047416E">
              <w:rPr>
                <w:color w:val="000000"/>
                <w:spacing w:val="-6"/>
              </w:rPr>
              <w:t>02 квітня</w:t>
            </w:r>
          </w:p>
        </w:tc>
        <w:tc>
          <w:tcPr>
            <w:tcW w:w="567" w:type="dxa"/>
          </w:tcPr>
          <w:p w:rsidR="0047416E" w:rsidRPr="00D052A1" w:rsidRDefault="0047416E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28</w:t>
            </w:r>
          </w:p>
        </w:tc>
        <w:tc>
          <w:tcPr>
            <w:tcW w:w="1984" w:type="dxa"/>
          </w:tcPr>
          <w:p w:rsidR="0047416E" w:rsidRPr="00D052A1" w:rsidRDefault="0047416E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7416E" w:rsidRPr="00D052A1" w:rsidRDefault="0047416E" w:rsidP="00177745">
            <w:pPr>
              <w:rPr>
                <w:color w:val="000000"/>
              </w:rPr>
            </w:pPr>
            <w:r w:rsidRPr="00D052A1">
              <w:rPr>
                <w:color w:val="000000"/>
                <w:spacing w:val="-4"/>
              </w:rPr>
              <w:t>Відділ адміністрування Державного реєстру ви</w:t>
            </w:r>
            <w:r>
              <w:rPr>
                <w:color w:val="000000"/>
                <w:spacing w:val="-4"/>
              </w:rPr>
              <w:softHyphen/>
            </w:r>
            <w:r w:rsidRPr="00D052A1">
              <w:rPr>
                <w:color w:val="000000"/>
                <w:spacing w:val="-4"/>
              </w:rPr>
              <w:t>борців апарату</w:t>
            </w:r>
            <w:r w:rsidRPr="00D052A1">
              <w:rPr>
                <w:color w:val="000000"/>
              </w:rPr>
              <w:t xml:space="preserve"> облдерж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адміністрації разом з райдержадміністрація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ми, виконкомами місь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ких (міст обласного зна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чення) рад</w:t>
            </w:r>
          </w:p>
        </w:tc>
      </w:tr>
      <w:tr w:rsidR="0047416E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7416E" w:rsidRDefault="0047416E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9" w:type="dxa"/>
          </w:tcPr>
          <w:p w:rsidR="0047416E" w:rsidRPr="00D052A1" w:rsidRDefault="0047416E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 xml:space="preserve">Спеціалісти структурних підрозділів </w:t>
            </w:r>
            <w:r w:rsidRPr="00D052A1">
              <w:rPr>
                <w:color w:val="000000"/>
                <w:spacing w:val="-4"/>
              </w:rPr>
              <w:t xml:space="preserve">інформаційної діяльності та комунікацій з громадськістю </w:t>
            </w:r>
            <w:r w:rsidRPr="00D052A1">
              <w:rPr>
                <w:color w:val="000000"/>
              </w:rPr>
              <w:t>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</w:t>
            </w:r>
            <w:r w:rsidRPr="00D052A1">
              <w:rPr>
                <w:color w:val="000000"/>
              </w:rPr>
              <w:t>м</w:t>
            </w:r>
            <w:r w:rsidRPr="00D052A1">
              <w:rPr>
                <w:color w:val="000000"/>
              </w:rPr>
              <w:t>іністрацій, виконкомів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  <w:tc>
          <w:tcPr>
            <w:tcW w:w="1134" w:type="dxa"/>
          </w:tcPr>
          <w:p w:rsidR="0047416E" w:rsidRPr="0047416E" w:rsidRDefault="0047416E" w:rsidP="00B247BE">
            <w:pPr>
              <w:jc w:val="center"/>
              <w:rPr>
                <w:color w:val="000000"/>
                <w:spacing w:val="-6"/>
              </w:rPr>
            </w:pPr>
            <w:r w:rsidRPr="0047416E">
              <w:rPr>
                <w:color w:val="000000"/>
                <w:spacing w:val="-6"/>
              </w:rPr>
              <w:t>0</w:t>
            </w:r>
            <w:r>
              <w:rPr>
                <w:color w:val="000000"/>
                <w:spacing w:val="-6"/>
              </w:rPr>
              <w:t>6</w:t>
            </w:r>
            <w:r w:rsidRPr="0047416E">
              <w:rPr>
                <w:color w:val="000000"/>
                <w:spacing w:val="-6"/>
              </w:rPr>
              <w:t xml:space="preserve"> квітня</w:t>
            </w:r>
          </w:p>
        </w:tc>
        <w:tc>
          <w:tcPr>
            <w:tcW w:w="567" w:type="dxa"/>
          </w:tcPr>
          <w:p w:rsidR="0047416E" w:rsidRPr="00D052A1" w:rsidRDefault="0047416E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7416E" w:rsidRPr="00D052A1" w:rsidRDefault="0047416E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7416E" w:rsidRPr="00D052A1" w:rsidRDefault="0047416E" w:rsidP="00177745">
            <w:pPr>
              <w:rPr>
                <w:color w:val="000000"/>
                <w:spacing w:val="-4"/>
              </w:rPr>
            </w:pPr>
            <w:r w:rsidRPr="00D052A1">
              <w:rPr>
                <w:color w:val="000000"/>
                <w:spacing w:val="-4"/>
              </w:rPr>
              <w:t>Управління інформацій</w:t>
            </w:r>
            <w:r>
              <w:rPr>
                <w:color w:val="000000"/>
                <w:spacing w:val="-4"/>
              </w:rPr>
              <w:softHyphen/>
            </w:r>
            <w:r w:rsidRPr="00D052A1">
              <w:rPr>
                <w:color w:val="000000"/>
                <w:spacing w:val="-4"/>
              </w:rPr>
              <w:t>ної діяльності та комуні</w:t>
            </w:r>
            <w:r>
              <w:rPr>
                <w:color w:val="000000"/>
                <w:spacing w:val="-4"/>
              </w:rPr>
              <w:softHyphen/>
            </w:r>
            <w:r w:rsidRPr="00D052A1">
              <w:rPr>
                <w:color w:val="000000"/>
                <w:spacing w:val="-4"/>
              </w:rPr>
              <w:t xml:space="preserve">кацій з громадськістю </w:t>
            </w:r>
            <w:r w:rsidRPr="00D052A1">
              <w:rPr>
                <w:color w:val="000000"/>
              </w:rPr>
              <w:t>облдержадмініс</w:t>
            </w:r>
            <w:r w:rsidRPr="00D052A1">
              <w:rPr>
                <w:color w:val="000000"/>
              </w:rPr>
              <w:t>т</w:t>
            </w:r>
            <w:r w:rsidRPr="00D052A1">
              <w:rPr>
                <w:color w:val="000000"/>
              </w:rPr>
              <w:t>рації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</w:t>
            </w:r>
            <w:r>
              <w:rPr>
                <w:color w:val="000000"/>
              </w:rPr>
              <w:t xml:space="preserve">ціями, </w:t>
            </w:r>
            <w:r w:rsidRPr="00D052A1">
              <w:rPr>
                <w:color w:val="000000"/>
              </w:rPr>
              <w:t>вико</w:t>
            </w:r>
            <w:r w:rsidRPr="00D052A1">
              <w:rPr>
                <w:color w:val="000000"/>
              </w:rPr>
              <w:t>н</w:t>
            </w:r>
            <w:r w:rsidRPr="00D052A1">
              <w:rPr>
                <w:color w:val="000000"/>
              </w:rPr>
              <w:t>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</w:tbl>
    <w:p w:rsidR="0047416E" w:rsidRPr="0047416E" w:rsidRDefault="0047416E">
      <w:pPr>
        <w:rPr>
          <w:sz w:val="8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49"/>
        <w:gridCol w:w="1134"/>
        <w:gridCol w:w="567"/>
        <w:gridCol w:w="1984"/>
        <w:gridCol w:w="2797"/>
      </w:tblGrid>
      <w:tr w:rsidR="0047416E" w:rsidRPr="00814CD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7416E" w:rsidRPr="00814CD2" w:rsidRDefault="0047416E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7416E" w:rsidRPr="00814CD2" w:rsidRDefault="0047416E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47416E" w:rsidRPr="00814CD2" w:rsidRDefault="0047416E" w:rsidP="00177745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6</w:t>
            </w:r>
          </w:p>
        </w:tc>
      </w:tr>
      <w:tr w:rsidR="0047416E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7416E" w:rsidRDefault="0047416E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49" w:type="dxa"/>
          </w:tcPr>
          <w:p w:rsidR="0047416E" w:rsidRPr="00D052A1" w:rsidRDefault="004D64F5" w:rsidP="0017774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Спеціалісти відділів </w:t>
            </w:r>
            <w:r w:rsidRPr="00D052A1">
              <w:rPr>
                <w:color w:val="000000"/>
              </w:rPr>
              <w:t>куль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тури, національностей та релігій райдержад</w:t>
            </w:r>
            <w:r w:rsidRPr="00D052A1">
              <w:rPr>
                <w:color w:val="000000"/>
              </w:rPr>
              <w:t>м</w:t>
            </w:r>
            <w:r w:rsidRPr="00D052A1">
              <w:rPr>
                <w:color w:val="000000"/>
              </w:rPr>
              <w:t>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страцій, виконкомів місь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чення) рад</w:t>
            </w:r>
          </w:p>
        </w:tc>
        <w:tc>
          <w:tcPr>
            <w:tcW w:w="1134" w:type="dxa"/>
          </w:tcPr>
          <w:p w:rsidR="0047416E" w:rsidRPr="0047416E" w:rsidRDefault="004D64F5" w:rsidP="00B247BE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 xml:space="preserve">7-09 </w:t>
            </w:r>
            <w:r w:rsidRPr="00D052A1">
              <w:rPr>
                <w:color w:val="000000"/>
              </w:rPr>
              <w:t>квітня</w:t>
            </w:r>
          </w:p>
        </w:tc>
        <w:tc>
          <w:tcPr>
            <w:tcW w:w="567" w:type="dxa"/>
          </w:tcPr>
          <w:p w:rsidR="0047416E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20</w:t>
            </w:r>
          </w:p>
        </w:tc>
        <w:tc>
          <w:tcPr>
            <w:tcW w:w="1984" w:type="dxa"/>
          </w:tcPr>
          <w:p w:rsidR="0047416E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7416E" w:rsidRPr="00D052A1" w:rsidRDefault="004D64F5" w:rsidP="00177745">
            <w:pPr>
              <w:rPr>
                <w:color w:val="000000"/>
                <w:spacing w:val="-4"/>
              </w:rPr>
            </w:pPr>
            <w:r w:rsidRPr="00D052A1">
              <w:rPr>
                <w:color w:val="000000"/>
              </w:rPr>
              <w:t>Управління культури, національностей та ре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лігій облдержадмініс</w:t>
            </w:r>
            <w:r w:rsidRPr="00D052A1">
              <w:rPr>
                <w:color w:val="000000"/>
              </w:rPr>
              <w:t>т</w:t>
            </w:r>
            <w:r w:rsidRPr="00D052A1">
              <w:rPr>
                <w:color w:val="000000"/>
              </w:rPr>
              <w:t>ра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ції разом з райдержадмі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ністраціями, виконкома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ми міських (міст облас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значення) рад</w:t>
            </w:r>
          </w:p>
        </w:tc>
      </w:tr>
      <w:tr w:rsidR="004D64F5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D64F5" w:rsidRDefault="004D64F5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9" w:type="dxa"/>
          </w:tcPr>
          <w:p w:rsidR="004D64F5" w:rsidRDefault="004D64F5" w:rsidP="00177745">
            <w:pPr>
              <w:rPr>
                <w:color w:val="000000"/>
              </w:rPr>
            </w:pPr>
            <w:r w:rsidRPr="00D052A1">
              <w:t>Спеціалісти управлінь со</w:t>
            </w:r>
            <w:r>
              <w:softHyphen/>
            </w:r>
            <w:r w:rsidRPr="00D052A1">
              <w:t>ціального захисту насе</w:t>
            </w:r>
            <w:r>
              <w:softHyphen/>
            </w:r>
            <w:r w:rsidRPr="00D052A1">
              <w:t>лення райдержадміністра</w:t>
            </w:r>
            <w:r>
              <w:softHyphen/>
            </w:r>
            <w:r w:rsidRPr="00D052A1">
              <w:t>цій, виконкомів міських (міст обласного значення) рад з питань сімейної по</w:t>
            </w:r>
            <w:r>
              <w:softHyphen/>
            </w:r>
            <w:r w:rsidRPr="00D052A1">
              <w:t>літики</w:t>
            </w:r>
          </w:p>
        </w:tc>
        <w:tc>
          <w:tcPr>
            <w:tcW w:w="1134" w:type="dxa"/>
          </w:tcPr>
          <w:p w:rsidR="004D64F5" w:rsidRDefault="004D64F5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15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17 квітня</w:t>
            </w:r>
          </w:p>
        </w:tc>
        <w:tc>
          <w:tcPr>
            <w:tcW w:w="567" w:type="dxa"/>
          </w:tcPr>
          <w:p w:rsidR="004D64F5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D052A1">
              <w:t>райдержадміні</w:t>
            </w:r>
            <w:r>
              <w:softHyphen/>
            </w:r>
            <w:r w:rsidRPr="00D052A1">
              <w:t>страціями, виконкомами міських (міст обласного значення) рад</w:t>
            </w:r>
          </w:p>
        </w:tc>
      </w:tr>
      <w:tr w:rsidR="004D64F5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D64F5" w:rsidRDefault="004D64F5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49" w:type="dxa"/>
          </w:tcPr>
          <w:p w:rsidR="004D64F5" w:rsidRPr="00D052A1" w:rsidRDefault="004D64F5" w:rsidP="00177745">
            <w:r w:rsidRPr="00D052A1">
              <w:rPr>
                <w:color w:val="000000"/>
              </w:rPr>
              <w:t>Спеціалісти районних, міських центрів соціаль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них служб для сім’ї, дітей та молоді</w:t>
            </w:r>
          </w:p>
        </w:tc>
        <w:tc>
          <w:tcPr>
            <w:tcW w:w="1134" w:type="dxa"/>
          </w:tcPr>
          <w:p w:rsidR="004D64F5" w:rsidRPr="00D052A1" w:rsidRDefault="004D64F5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22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24 квітня</w:t>
            </w:r>
          </w:p>
        </w:tc>
        <w:tc>
          <w:tcPr>
            <w:tcW w:w="567" w:type="dxa"/>
          </w:tcPr>
          <w:p w:rsidR="004D64F5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Обласний центр соціаль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них служб для сім’ї, ді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тей та молоді</w:t>
            </w:r>
          </w:p>
        </w:tc>
      </w:tr>
      <w:tr w:rsidR="004D64F5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D64F5" w:rsidRDefault="004D64F5" w:rsidP="001777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49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Начальники та спеціаліс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ти відділів з питань моло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ді та відділів фізичної культури та спорту рай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держадміністрацій, викон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комів міських (міст облас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значення) рад</w:t>
            </w:r>
          </w:p>
        </w:tc>
        <w:tc>
          <w:tcPr>
            <w:tcW w:w="1134" w:type="dxa"/>
          </w:tcPr>
          <w:p w:rsidR="004D64F5" w:rsidRPr="00D052A1" w:rsidRDefault="004D64F5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27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29 квітня</w:t>
            </w:r>
          </w:p>
        </w:tc>
        <w:tc>
          <w:tcPr>
            <w:tcW w:w="567" w:type="dxa"/>
          </w:tcPr>
          <w:p w:rsidR="004D64F5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>
              <w:rPr>
                <w:color w:val="000000"/>
                <w:spacing w:val="-4"/>
              </w:rPr>
              <w:t>Уп</w:t>
            </w:r>
            <w:r w:rsidRPr="005B754F">
              <w:rPr>
                <w:color w:val="000000"/>
                <w:spacing w:val="-4"/>
              </w:rPr>
              <w:t>равління молоді та спорт</w:t>
            </w:r>
            <w:r>
              <w:rPr>
                <w:color w:val="000000"/>
                <w:spacing w:val="-4"/>
              </w:rPr>
              <w:t xml:space="preserve">у </w:t>
            </w:r>
            <w:r w:rsidRPr="00D052A1">
              <w:rPr>
                <w:color w:val="000000"/>
              </w:rPr>
              <w:t>облдержадміні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страції разом з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адміністраціями, викон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к</w:t>
            </w:r>
            <w:r w:rsidRPr="004D64F5">
              <w:rPr>
                <w:color w:val="000000"/>
                <w:spacing w:val="-4"/>
              </w:rPr>
              <w:t>омами міських (міст об</w:t>
            </w:r>
            <w:r w:rsidRPr="004D64F5">
              <w:rPr>
                <w:color w:val="000000"/>
                <w:spacing w:val="-4"/>
              </w:rPr>
              <w:softHyphen/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  <w:tr w:rsidR="004D64F5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D64F5" w:rsidRPr="004D64F5" w:rsidRDefault="004D64F5" w:rsidP="00177745">
            <w:pPr>
              <w:jc w:val="right"/>
              <w:rPr>
                <w:color w:val="000000"/>
                <w:spacing w:val="-22"/>
              </w:rPr>
            </w:pPr>
            <w:r w:rsidRPr="004D64F5">
              <w:rPr>
                <w:color w:val="000000"/>
                <w:spacing w:val="-22"/>
              </w:rPr>
              <w:t>10</w:t>
            </w:r>
          </w:p>
        </w:tc>
        <w:tc>
          <w:tcPr>
            <w:tcW w:w="2949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Начальники відділів допо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мог управлінь соціального захисту населення рай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держ</w:t>
            </w:r>
            <w:r>
              <w:rPr>
                <w:color w:val="000000"/>
              </w:rPr>
              <w:t>адміністрацій та ви</w:t>
            </w:r>
            <w:r>
              <w:rPr>
                <w:color w:val="000000"/>
              </w:rPr>
              <w:softHyphen/>
              <w:t>кон</w:t>
            </w:r>
            <w:r w:rsidRPr="00D052A1">
              <w:rPr>
                <w:color w:val="000000"/>
              </w:rPr>
              <w:t>комів міських (міст обласного значення) рад</w:t>
            </w:r>
          </w:p>
        </w:tc>
        <w:tc>
          <w:tcPr>
            <w:tcW w:w="1134" w:type="dxa"/>
          </w:tcPr>
          <w:p w:rsidR="004D64F5" w:rsidRPr="00D052A1" w:rsidRDefault="004D64F5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14 травня</w:t>
            </w:r>
          </w:p>
        </w:tc>
        <w:tc>
          <w:tcPr>
            <w:tcW w:w="567" w:type="dxa"/>
          </w:tcPr>
          <w:p w:rsidR="004D64F5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Default="004D64F5" w:rsidP="00177745">
            <w:pPr>
              <w:rPr>
                <w:color w:val="000000"/>
                <w:spacing w:val="-4"/>
              </w:rPr>
            </w:pPr>
            <w:r w:rsidRPr="00D052A1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D052A1">
              <w:t>райдержадміні</w:t>
            </w:r>
            <w:r>
              <w:softHyphen/>
            </w:r>
            <w:r w:rsidRPr="00D052A1">
              <w:t>страціями, виконкомами міських (міст обласного значення) рад</w:t>
            </w:r>
          </w:p>
        </w:tc>
      </w:tr>
      <w:tr w:rsidR="004D64F5" w:rsidRPr="003B58A2" w:rsidTr="003775E2">
        <w:tblPrEx>
          <w:tblCellMar>
            <w:top w:w="0" w:type="dxa"/>
            <w:bottom w:w="0" w:type="dxa"/>
          </w:tblCellMar>
        </w:tblPrEx>
        <w:trPr>
          <w:trHeight w:val="1895"/>
          <w:jc w:val="center"/>
        </w:trPr>
        <w:tc>
          <w:tcPr>
            <w:tcW w:w="418" w:type="dxa"/>
          </w:tcPr>
          <w:p w:rsidR="004D64F5" w:rsidRPr="004D64F5" w:rsidRDefault="004D64F5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11</w:t>
            </w:r>
          </w:p>
        </w:tc>
        <w:tc>
          <w:tcPr>
            <w:tcW w:w="2949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Керівники управлінь (від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ділів) економіки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4D64F5" w:rsidRPr="00D052A1" w:rsidRDefault="004D64F5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19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21 травня</w:t>
            </w:r>
          </w:p>
        </w:tc>
        <w:tc>
          <w:tcPr>
            <w:tcW w:w="567" w:type="dxa"/>
          </w:tcPr>
          <w:p w:rsidR="004D64F5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економіч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розвитку і торгівлі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страціями,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  <w:tr w:rsidR="004D64F5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D64F5" w:rsidRDefault="004D64F5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12</w:t>
            </w:r>
          </w:p>
        </w:tc>
        <w:tc>
          <w:tcPr>
            <w:tcW w:w="2949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>
              <w:rPr>
                <w:color w:val="000000"/>
              </w:rPr>
              <w:t>Працівники</w:t>
            </w:r>
            <w:r w:rsidRPr="00783635">
              <w:rPr>
                <w:color w:val="000000"/>
              </w:rPr>
              <w:t xml:space="preserve"> апаратів та структурних підрозділів обласної та районних дер</w:t>
            </w:r>
            <w:r>
              <w:rPr>
                <w:color w:val="000000"/>
              </w:rPr>
              <w:softHyphen/>
            </w:r>
            <w:r w:rsidRPr="00783635">
              <w:rPr>
                <w:color w:val="000000"/>
              </w:rPr>
              <w:t>жавних адміністрацій</w:t>
            </w:r>
          </w:p>
        </w:tc>
        <w:tc>
          <w:tcPr>
            <w:tcW w:w="1134" w:type="dxa"/>
          </w:tcPr>
          <w:p w:rsidR="004D64F5" w:rsidRPr="00D052A1" w:rsidRDefault="004D64F5" w:rsidP="00B24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травня</w:t>
            </w:r>
          </w:p>
        </w:tc>
        <w:tc>
          <w:tcPr>
            <w:tcW w:w="567" w:type="dxa"/>
          </w:tcPr>
          <w:p w:rsidR="004D64F5" w:rsidRPr="00D052A1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783635"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  <w:r w:rsidRPr="00783635">
              <w:rPr>
                <w:color w:val="000000"/>
              </w:rPr>
              <w:t xml:space="preserve"> для кращих держав</w:t>
            </w:r>
            <w:r>
              <w:rPr>
                <w:color w:val="000000"/>
              </w:rPr>
              <w:softHyphen/>
            </w:r>
            <w:r w:rsidRPr="00783635">
              <w:rPr>
                <w:color w:val="000000"/>
              </w:rPr>
              <w:t>них службовців</w:t>
            </w:r>
          </w:p>
        </w:tc>
        <w:tc>
          <w:tcPr>
            <w:tcW w:w="2797" w:type="dxa"/>
          </w:tcPr>
          <w:p w:rsidR="004D64F5" w:rsidRPr="00D052A1" w:rsidRDefault="004D64F5" w:rsidP="00177745">
            <w:pPr>
              <w:rPr>
                <w:color w:val="000000"/>
              </w:rPr>
            </w:pPr>
            <w:r w:rsidRPr="00783635">
              <w:rPr>
                <w:color w:val="000000"/>
              </w:rPr>
              <w:t>Відділ кадрової роботи апарату облдержадміні</w:t>
            </w:r>
            <w:r>
              <w:rPr>
                <w:color w:val="000000"/>
              </w:rPr>
              <w:softHyphen/>
            </w:r>
            <w:r w:rsidRPr="00783635">
              <w:rPr>
                <w:color w:val="000000"/>
              </w:rPr>
              <w:t>страції разом з райдерж</w:t>
            </w:r>
            <w:r>
              <w:rPr>
                <w:color w:val="000000"/>
              </w:rPr>
              <w:softHyphen/>
            </w:r>
            <w:r w:rsidRPr="00783635">
              <w:rPr>
                <w:color w:val="000000"/>
              </w:rPr>
              <w:t>адміністраціями</w:t>
            </w:r>
          </w:p>
        </w:tc>
      </w:tr>
      <w:tr w:rsidR="004D64F5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4D64F5" w:rsidRDefault="004D64F5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13</w:t>
            </w:r>
          </w:p>
        </w:tc>
        <w:tc>
          <w:tcPr>
            <w:tcW w:w="2949" w:type="dxa"/>
          </w:tcPr>
          <w:p w:rsidR="004D64F5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Спеціалісти бюджетних відділів управлінь фінан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сів райдержадміністрацій,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4D64F5" w:rsidRDefault="004D64F5" w:rsidP="00B24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052A1">
              <w:rPr>
                <w:color w:val="000000"/>
              </w:rPr>
              <w:t>3</w:t>
            </w:r>
            <w:r>
              <w:rPr>
                <w:color w:val="000000"/>
              </w:rPr>
              <w:t>-0</w:t>
            </w:r>
            <w:r w:rsidRPr="00D052A1">
              <w:rPr>
                <w:color w:val="000000"/>
              </w:rPr>
              <w:t>4 червня</w:t>
            </w:r>
          </w:p>
        </w:tc>
        <w:tc>
          <w:tcPr>
            <w:tcW w:w="567" w:type="dxa"/>
          </w:tcPr>
          <w:p w:rsidR="004D64F5" w:rsidRPr="00783635" w:rsidRDefault="004D64F5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4D64F5" w:rsidRPr="00D052A1" w:rsidRDefault="004D64F5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Pr="00783635" w:rsidRDefault="004D64F5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фінансів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страціями,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</w:tbl>
    <w:p w:rsidR="004D64F5" w:rsidRPr="0047416E" w:rsidRDefault="004D64F5" w:rsidP="004D64F5">
      <w:pPr>
        <w:rPr>
          <w:sz w:val="8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49"/>
        <w:gridCol w:w="1134"/>
        <w:gridCol w:w="567"/>
        <w:gridCol w:w="1984"/>
        <w:gridCol w:w="2797"/>
      </w:tblGrid>
      <w:tr w:rsidR="004D64F5" w:rsidRPr="00814CD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4D64F5" w:rsidRPr="00814CD2" w:rsidRDefault="004D64F5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4D64F5" w:rsidRPr="00814CD2" w:rsidRDefault="004D64F5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D64F5" w:rsidRPr="00814CD2" w:rsidRDefault="004D64F5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D64F5" w:rsidRPr="00814CD2" w:rsidRDefault="004D64F5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D64F5" w:rsidRPr="00814CD2" w:rsidRDefault="004D64F5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4D64F5" w:rsidRPr="00814CD2" w:rsidRDefault="004D64F5" w:rsidP="00177745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6</w:t>
            </w:r>
          </w:p>
        </w:tc>
      </w:tr>
      <w:tr w:rsidR="004D64F5" w:rsidRPr="003B58A2" w:rsidTr="003775E2">
        <w:tblPrEx>
          <w:tblCellMar>
            <w:top w:w="0" w:type="dxa"/>
            <w:bottom w:w="0" w:type="dxa"/>
          </w:tblCellMar>
        </w:tblPrEx>
        <w:trPr>
          <w:trHeight w:val="2193"/>
          <w:jc w:val="center"/>
        </w:trPr>
        <w:tc>
          <w:tcPr>
            <w:tcW w:w="418" w:type="dxa"/>
          </w:tcPr>
          <w:p w:rsidR="004D64F5" w:rsidRDefault="004D64F5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14</w:t>
            </w:r>
          </w:p>
        </w:tc>
        <w:tc>
          <w:tcPr>
            <w:tcW w:w="2949" w:type="dxa"/>
          </w:tcPr>
          <w:p w:rsidR="004D64F5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Спеціалісти відділу місто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будування та архітектури облдержадміністрації</w:t>
            </w:r>
            <w:r>
              <w:rPr>
                <w:color w:val="000000"/>
              </w:rPr>
              <w:t xml:space="preserve">, </w:t>
            </w:r>
            <w:r w:rsidRPr="00D052A1">
              <w:rPr>
                <w:color w:val="000000"/>
              </w:rPr>
              <w:t>від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ділів </w:t>
            </w:r>
            <w:r w:rsidR="002A7388">
              <w:rPr>
                <w:color w:val="000000"/>
              </w:rPr>
              <w:t xml:space="preserve">управлінь </w:t>
            </w:r>
            <w:r w:rsidRPr="00D052A1">
              <w:rPr>
                <w:color w:val="000000"/>
              </w:rPr>
              <w:t>містобу</w:t>
            </w:r>
            <w:r w:rsidR="002A7388"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дування та архітектури райдержадмі</w:t>
            </w:r>
            <w:r w:rsidR="002A7388">
              <w:rPr>
                <w:color w:val="000000"/>
              </w:rPr>
              <w:t xml:space="preserve">ністрацій, </w:t>
            </w:r>
            <w:r w:rsidRPr="00D052A1">
              <w:rPr>
                <w:color w:val="000000"/>
              </w:rPr>
              <w:t>виконкомів міських (міст обласного значення) рад</w:t>
            </w:r>
          </w:p>
        </w:tc>
        <w:tc>
          <w:tcPr>
            <w:tcW w:w="1134" w:type="dxa"/>
          </w:tcPr>
          <w:p w:rsidR="004D64F5" w:rsidRDefault="003775E2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10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11 червня</w:t>
            </w:r>
          </w:p>
        </w:tc>
        <w:tc>
          <w:tcPr>
            <w:tcW w:w="567" w:type="dxa"/>
          </w:tcPr>
          <w:p w:rsidR="004D64F5" w:rsidRPr="00D052A1" w:rsidRDefault="003775E2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29</w:t>
            </w:r>
          </w:p>
        </w:tc>
        <w:tc>
          <w:tcPr>
            <w:tcW w:w="1984" w:type="dxa"/>
          </w:tcPr>
          <w:p w:rsidR="004D64F5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4D64F5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Відділ м</w:t>
            </w:r>
            <w:r>
              <w:rPr>
                <w:color w:val="000000"/>
              </w:rPr>
              <w:t xml:space="preserve">істобудування та архітектури </w:t>
            </w:r>
            <w:r w:rsidRPr="00D052A1">
              <w:rPr>
                <w:color w:val="000000"/>
              </w:rPr>
              <w:t>облдерж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адміністрації разом з </w:t>
            </w:r>
            <w:r w:rsidRPr="003775E2">
              <w:rPr>
                <w:color w:val="000000"/>
                <w:spacing w:val="-6"/>
              </w:rPr>
              <w:t>райдержадміністраціями,</w:t>
            </w:r>
            <w:r w:rsidRPr="00D052A1">
              <w:rPr>
                <w:color w:val="000000"/>
              </w:rPr>
              <w:t xml:space="preserve">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15</w:t>
            </w:r>
          </w:p>
        </w:tc>
        <w:tc>
          <w:tcPr>
            <w:tcW w:w="2949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Спеціалісти бухгалтер</w:t>
            </w:r>
            <w:r>
              <w:rPr>
                <w:color w:val="000000"/>
              </w:rPr>
              <w:softHyphen/>
              <w:t>сько</w:t>
            </w:r>
            <w:r w:rsidRPr="00D052A1">
              <w:rPr>
                <w:color w:val="000000"/>
              </w:rPr>
              <w:t>го обліку управлінь праці та соціального за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хисту населення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адміністрацій та виконко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мів міських (міст обласно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го значення) рад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17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19 червня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D052A1">
              <w:t>райдержадміні</w:t>
            </w:r>
            <w:r>
              <w:softHyphen/>
            </w:r>
            <w:r w:rsidRPr="00D052A1">
              <w:t>страціями, виконкомами міських (міст обласного значення)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16</w:t>
            </w:r>
          </w:p>
        </w:tc>
        <w:tc>
          <w:tcPr>
            <w:tcW w:w="2949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Начальники управлінь со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ціального захисту насе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лення райдержадміністра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052A1">
              <w:rPr>
                <w:color w:val="000000"/>
              </w:rPr>
              <w:t>9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11 вересня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ind w:left="-115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D052A1">
              <w:t>райдержадміні</w:t>
            </w:r>
            <w:r>
              <w:softHyphen/>
            </w:r>
            <w:r w:rsidRPr="00D052A1">
              <w:t>страціями, виконкомами міських (міст обласного значення)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17</w:t>
            </w:r>
          </w:p>
        </w:tc>
        <w:tc>
          <w:tcPr>
            <w:tcW w:w="2949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Керівники загальних від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ділів апаратів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</w:t>
            </w:r>
            <w:r>
              <w:rPr>
                <w:color w:val="000000"/>
              </w:rPr>
              <w:t>6-</w:t>
            </w:r>
            <w:r w:rsidRPr="00D052A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D052A1">
              <w:rPr>
                <w:color w:val="000000"/>
              </w:rPr>
              <w:t xml:space="preserve"> вересня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spacing w:before="60"/>
              <w:ind w:left="-108" w:right="-134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Загальний відділ апарату облдержадміністрації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18</w:t>
            </w:r>
          </w:p>
        </w:tc>
        <w:tc>
          <w:tcPr>
            <w:tcW w:w="2949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Спеціалісти відділів </w:t>
            </w:r>
            <w:r w:rsidRPr="00D052A1">
              <w:rPr>
                <w:color w:val="000000"/>
              </w:rPr>
              <w:t>дохо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дів управлінь фінансів райдержадміністрацій,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23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4 </w:t>
            </w:r>
            <w:r w:rsidRPr="00D052A1">
              <w:rPr>
                <w:color w:val="000000"/>
              </w:rPr>
              <w:t>вересня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24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фінансів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страціями,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19</w:t>
            </w:r>
          </w:p>
        </w:tc>
        <w:tc>
          <w:tcPr>
            <w:tcW w:w="2949" w:type="dxa"/>
          </w:tcPr>
          <w:p w:rsidR="003775E2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Спеціалісти відділів бух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галтерського обліку та звітності, діловоди управ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лінь фінансів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адміністрацій, виконкомів міських (міст обласного значення) рад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052A1">
              <w:rPr>
                <w:color w:val="000000"/>
              </w:rPr>
              <w:t>1</w:t>
            </w:r>
            <w:r>
              <w:rPr>
                <w:color w:val="000000"/>
              </w:rPr>
              <w:t>-0</w:t>
            </w:r>
            <w:r w:rsidRPr="00D052A1">
              <w:rPr>
                <w:color w:val="000000"/>
              </w:rPr>
              <w:t>2 жовтня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фінансів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страціями,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20</w:t>
            </w:r>
          </w:p>
        </w:tc>
        <w:tc>
          <w:tcPr>
            <w:tcW w:w="2949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>
              <w:rPr>
                <w:color w:val="000000"/>
              </w:rPr>
              <w:t>Спеціалісти</w:t>
            </w:r>
            <w:r w:rsidRPr="00D052A1">
              <w:rPr>
                <w:color w:val="000000"/>
              </w:rPr>
              <w:t xml:space="preserve"> управлінь (відділів) економіки рай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держадміністрацій, викон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комів міських (міст облас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значення) рад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ind w:left="-8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052A1">
              <w:rPr>
                <w:color w:val="000000"/>
              </w:rPr>
              <w:t>6</w:t>
            </w:r>
            <w:r>
              <w:rPr>
                <w:color w:val="000000"/>
              </w:rPr>
              <w:t>-0</w:t>
            </w:r>
            <w:r w:rsidRPr="00D052A1">
              <w:rPr>
                <w:color w:val="000000"/>
              </w:rPr>
              <w:t>8 жовтня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spacing w:before="60"/>
              <w:ind w:left="-108" w:right="-134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економіч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розвитку і торгівлі облдержадміністрації разом з райдержадміні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страціями, виконкомами міських (міст о</w:t>
            </w:r>
            <w:r w:rsidRPr="00D052A1">
              <w:rPr>
                <w:color w:val="000000"/>
              </w:rPr>
              <w:t>б</w:t>
            </w:r>
            <w:r w:rsidRPr="00D052A1">
              <w:rPr>
                <w:color w:val="000000"/>
              </w:rPr>
              <w:t>ласного значення) рад</w:t>
            </w:r>
          </w:p>
        </w:tc>
      </w:tr>
    </w:tbl>
    <w:p w:rsidR="003775E2" w:rsidRPr="0047416E" w:rsidRDefault="003775E2" w:rsidP="003775E2">
      <w:pPr>
        <w:rPr>
          <w:sz w:val="8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49"/>
        <w:gridCol w:w="1134"/>
        <w:gridCol w:w="567"/>
        <w:gridCol w:w="1984"/>
        <w:gridCol w:w="2797"/>
      </w:tblGrid>
      <w:tr w:rsidR="003775E2" w:rsidRPr="00814CD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3775E2" w:rsidRPr="00814CD2" w:rsidRDefault="003775E2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3775E2" w:rsidRPr="00814CD2" w:rsidRDefault="003775E2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775E2" w:rsidRPr="00814CD2" w:rsidRDefault="003775E2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775E2" w:rsidRPr="00814CD2" w:rsidRDefault="003775E2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775E2" w:rsidRPr="00814CD2" w:rsidRDefault="003775E2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3775E2" w:rsidRPr="00814CD2" w:rsidRDefault="003775E2" w:rsidP="00177745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6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21</w:t>
            </w:r>
          </w:p>
        </w:tc>
        <w:tc>
          <w:tcPr>
            <w:tcW w:w="2949" w:type="dxa"/>
          </w:tcPr>
          <w:p w:rsidR="003775E2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Заступники нач</w:t>
            </w:r>
            <w:r>
              <w:rPr>
                <w:color w:val="000000"/>
              </w:rPr>
              <w:t xml:space="preserve">альників (начальники відділів) </w:t>
            </w:r>
            <w:r w:rsidRPr="00D052A1">
              <w:rPr>
                <w:color w:val="000000"/>
              </w:rPr>
              <w:t>уп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равлінь соціального за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хисту населення райдерж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адміністрацій, виконкомів міських </w:t>
            </w:r>
            <w:r>
              <w:rPr>
                <w:color w:val="000000"/>
              </w:rPr>
              <w:t xml:space="preserve">(міст обласного значення) рад, </w:t>
            </w:r>
            <w:r w:rsidRPr="00D052A1">
              <w:rPr>
                <w:color w:val="000000"/>
              </w:rPr>
              <w:t>які куру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ють блок праці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ind w:left="-83" w:right="-108"/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13</w:t>
            </w:r>
            <w:r>
              <w:rPr>
                <w:color w:val="000000"/>
              </w:rPr>
              <w:t>-</w:t>
            </w:r>
            <w:r w:rsidRPr="00D052A1">
              <w:rPr>
                <w:color w:val="000000"/>
              </w:rPr>
              <w:t>15 жовтня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 xml:space="preserve">го захисту населення облдержадміністрації разом з </w:t>
            </w:r>
            <w:r w:rsidRPr="00D052A1">
              <w:t>райдержадміні</w:t>
            </w:r>
            <w:r>
              <w:softHyphen/>
            </w:r>
            <w:r w:rsidRPr="00D052A1">
              <w:t>страціями, виконкомами міських (міст обласного значення)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22</w:t>
            </w:r>
          </w:p>
        </w:tc>
        <w:tc>
          <w:tcPr>
            <w:tcW w:w="2949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 w:rsidRPr="00D052A1">
              <w:t>Директор</w:t>
            </w:r>
            <w:r>
              <w:t>и</w:t>
            </w:r>
            <w:r w:rsidRPr="00D052A1">
              <w:t xml:space="preserve"> територіаль</w:t>
            </w:r>
            <w:r>
              <w:softHyphen/>
            </w:r>
            <w:r w:rsidRPr="00D052A1">
              <w:t>них центрів соціального обслуговування (надання соціальних послуг)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ind w:left="-108" w:right="-108"/>
              <w:jc w:val="center"/>
            </w:pPr>
            <w:r>
              <w:t>0</w:t>
            </w:r>
            <w:r w:rsidRPr="00D052A1">
              <w:t>3</w:t>
            </w:r>
            <w:r>
              <w:t>-0</w:t>
            </w:r>
            <w:r w:rsidRPr="00D052A1">
              <w:t>5 листопада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jc w:val="both"/>
            </w:pPr>
            <w:r w:rsidRPr="00D052A1">
              <w:t>28</w:t>
            </w:r>
          </w:p>
        </w:tc>
        <w:tc>
          <w:tcPr>
            <w:tcW w:w="1984" w:type="dxa"/>
          </w:tcPr>
          <w:p w:rsidR="003775E2" w:rsidRPr="00D052A1" w:rsidRDefault="003775E2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Pr="00D052A1" w:rsidRDefault="003775E2" w:rsidP="00177745">
            <w:pPr>
              <w:rPr>
                <w:color w:val="000000"/>
              </w:rPr>
            </w:pPr>
            <w:r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  <w:t xml:space="preserve">го захисту населення облдержадміністрації разом з </w:t>
            </w:r>
            <w:r>
              <w:t>райдержадміні</w:t>
            </w:r>
            <w:r>
              <w:softHyphen/>
              <w:t>страціями, виконкомами міських (міст обласного значення) рад</w:t>
            </w:r>
          </w:p>
        </w:tc>
      </w:tr>
      <w:tr w:rsidR="003775E2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3775E2" w:rsidRDefault="003775E2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23</w:t>
            </w:r>
          </w:p>
        </w:tc>
        <w:tc>
          <w:tcPr>
            <w:tcW w:w="2949" w:type="dxa"/>
          </w:tcPr>
          <w:p w:rsidR="003775E2" w:rsidRPr="00D052A1" w:rsidRDefault="003775E2" w:rsidP="00177745">
            <w:r w:rsidRPr="00D052A1">
              <w:t xml:space="preserve">Спеціалісти апаратів, структурних підрозділів </w:t>
            </w:r>
            <w:r w:rsidRPr="00D052A1">
              <w:rPr>
                <w:color w:val="000000"/>
              </w:rPr>
              <w:t>райдержадміністрацій, які відповідають за забезпе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чення доступу до публіч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ної інформації</w:t>
            </w:r>
          </w:p>
        </w:tc>
        <w:tc>
          <w:tcPr>
            <w:tcW w:w="1134" w:type="dxa"/>
          </w:tcPr>
          <w:p w:rsidR="003775E2" w:rsidRPr="00D052A1" w:rsidRDefault="003775E2" w:rsidP="00B247BE">
            <w:pPr>
              <w:ind w:left="-108" w:right="-108"/>
              <w:jc w:val="center"/>
            </w:pPr>
            <w:r w:rsidRPr="00D052A1">
              <w:t>10 листопада</w:t>
            </w:r>
          </w:p>
        </w:tc>
        <w:tc>
          <w:tcPr>
            <w:tcW w:w="567" w:type="dxa"/>
          </w:tcPr>
          <w:p w:rsidR="003775E2" w:rsidRPr="00D052A1" w:rsidRDefault="003775E2" w:rsidP="00177745">
            <w:pPr>
              <w:jc w:val="center"/>
            </w:pPr>
            <w:r w:rsidRPr="00D052A1">
              <w:t>20</w:t>
            </w:r>
          </w:p>
        </w:tc>
        <w:tc>
          <w:tcPr>
            <w:tcW w:w="1984" w:type="dxa"/>
          </w:tcPr>
          <w:p w:rsidR="003775E2" w:rsidRPr="00D052A1" w:rsidRDefault="00BB542F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3775E2" w:rsidRDefault="002A7388" w:rsidP="0017774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Сектор забезпечення доступу до публічної інформації </w:t>
            </w:r>
            <w:r w:rsidR="00BB542F" w:rsidRPr="00783635">
              <w:rPr>
                <w:color w:val="000000"/>
              </w:rPr>
              <w:t>апарату обл</w:t>
            </w:r>
            <w:r>
              <w:rPr>
                <w:color w:val="000000"/>
              </w:rPr>
              <w:softHyphen/>
            </w:r>
            <w:r w:rsidR="00BB542F" w:rsidRPr="00783635">
              <w:rPr>
                <w:color w:val="000000"/>
              </w:rPr>
              <w:t>держадміні</w:t>
            </w:r>
            <w:r w:rsidR="00BB542F">
              <w:rPr>
                <w:color w:val="000000"/>
              </w:rPr>
              <w:softHyphen/>
            </w:r>
            <w:r w:rsidR="00BB542F" w:rsidRPr="00783635">
              <w:rPr>
                <w:color w:val="000000"/>
              </w:rPr>
              <w:t>страції разом з райдержадміністра</w:t>
            </w:r>
            <w:r>
              <w:rPr>
                <w:color w:val="000000"/>
              </w:rPr>
              <w:softHyphen/>
            </w:r>
            <w:r w:rsidR="00BB542F" w:rsidRPr="00783635">
              <w:rPr>
                <w:color w:val="000000"/>
              </w:rPr>
              <w:t>ціями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24</w:t>
            </w:r>
          </w:p>
        </w:tc>
        <w:tc>
          <w:tcPr>
            <w:tcW w:w="2949" w:type="dxa"/>
          </w:tcPr>
          <w:p w:rsidR="00BB542F" w:rsidRPr="00D052A1" w:rsidRDefault="00BB542F" w:rsidP="00177745">
            <w:r>
              <w:rPr>
                <w:color w:val="000000"/>
              </w:rPr>
              <w:t xml:space="preserve">Начальники відділів </w:t>
            </w:r>
            <w:r w:rsidRPr="00CA467D">
              <w:rPr>
                <w:color w:val="000000"/>
              </w:rPr>
              <w:t>куль</w:t>
            </w:r>
            <w:r>
              <w:rPr>
                <w:color w:val="000000"/>
              </w:rPr>
              <w:softHyphen/>
            </w:r>
            <w:r w:rsidRPr="00CA467D">
              <w:rPr>
                <w:color w:val="000000"/>
              </w:rPr>
              <w:t>тури, національностей та релігій райдержад</w:t>
            </w:r>
            <w:r w:rsidRPr="00CA467D">
              <w:rPr>
                <w:color w:val="000000"/>
              </w:rPr>
              <w:t>м</w:t>
            </w:r>
            <w:r w:rsidRPr="00CA467D">
              <w:rPr>
                <w:color w:val="000000"/>
              </w:rPr>
              <w:t>іні</w:t>
            </w:r>
            <w:r>
              <w:rPr>
                <w:color w:val="000000"/>
              </w:rPr>
              <w:softHyphen/>
            </w:r>
            <w:r w:rsidRPr="00CA467D">
              <w:rPr>
                <w:color w:val="000000"/>
              </w:rPr>
              <w:t>страцій, виконкомів місь</w:t>
            </w:r>
            <w:r>
              <w:rPr>
                <w:color w:val="000000"/>
              </w:rPr>
              <w:softHyphen/>
            </w:r>
            <w:r w:rsidRPr="00CA467D">
              <w:rPr>
                <w:color w:val="000000"/>
              </w:rPr>
              <w:t>ких (міст о</w:t>
            </w:r>
            <w:r w:rsidRPr="00CA467D">
              <w:rPr>
                <w:color w:val="000000"/>
              </w:rPr>
              <w:t>б</w:t>
            </w:r>
            <w:r w:rsidRPr="00CA467D">
              <w:rPr>
                <w:color w:val="000000"/>
              </w:rPr>
              <w:t>ласного зна</w:t>
            </w:r>
            <w:r>
              <w:rPr>
                <w:color w:val="000000"/>
              </w:rPr>
              <w:softHyphen/>
            </w:r>
            <w:r w:rsidRPr="00CA467D">
              <w:rPr>
                <w:color w:val="000000"/>
              </w:rPr>
              <w:t>чення) рад</w:t>
            </w:r>
          </w:p>
        </w:tc>
        <w:tc>
          <w:tcPr>
            <w:tcW w:w="1134" w:type="dxa"/>
          </w:tcPr>
          <w:p w:rsidR="00BB542F" w:rsidRPr="00CA467D" w:rsidRDefault="00BB542F" w:rsidP="00B247BE">
            <w:pPr>
              <w:ind w:left="-108" w:right="-108"/>
              <w:jc w:val="center"/>
              <w:rPr>
                <w:color w:val="000000"/>
              </w:rPr>
            </w:pPr>
            <w:r w:rsidRPr="00D052A1">
              <w:t>17</w:t>
            </w:r>
            <w:r>
              <w:t>-</w:t>
            </w:r>
            <w:r w:rsidRPr="00D052A1">
              <w:t>19 листопада</w:t>
            </w:r>
          </w:p>
        </w:tc>
        <w:tc>
          <w:tcPr>
            <w:tcW w:w="567" w:type="dxa"/>
          </w:tcPr>
          <w:p w:rsidR="00BB542F" w:rsidRPr="00CA467D" w:rsidRDefault="00BB542F" w:rsidP="00177745">
            <w:pPr>
              <w:spacing w:before="60"/>
              <w:ind w:left="-108" w:right="-134"/>
              <w:jc w:val="center"/>
              <w:rPr>
                <w:color w:val="000000"/>
              </w:rPr>
            </w:pPr>
            <w:r w:rsidRPr="00CA467D">
              <w:rPr>
                <w:color w:val="000000"/>
              </w:rPr>
              <w:t>15</w:t>
            </w:r>
          </w:p>
        </w:tc>
        <w:tc>
          <w:tcPr>
            <w:tcW w:w="1984" w:type="dxa"/>
          </w:tcPr>
          <w:p w:rsidR="00BB542F" w:rsidRPr="00D052A1" w:rsidRDefault="00BB542F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BB542F" w:rsidRPr="00783635" w:rsidRDefault="00BB542F" w:rsidP="00177745">
            <w:pPr>
              <w:rPr>
                <w:color w:val="000000"/>
              </w:rPr>
            </w:pPr>
            <w:r w:rsidRPr="00D052A1">
              <w:rPr>
                <w:color w:val="000000"/>
              </w:rPr>
              <w:t>Управління культури, національностей та ре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лігій облдержадмініс</w:t>
            </w:r>
            <w:r w:rsidRPr="00D052A1">
              <w:rPr>
                <w:color w:val="000000"/>
              </w:rPr>
              <w:t>т</w:t>
            </w:r>
            <w:r w:rsidRPr="00D052A1">
              <w:rPr>
                <w:color w:val="000000"/>
              </w:rPr>
              <w:t>ра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ції разом з райдержадмі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ністраціями, виконкома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ми міських (міст облас</w:t>
            </w:r>
            <w:r>
              <w:rPr>
                <w:color w:val="000000"/>
              </w:rPr>
              <w:softHyphen/>
            </w:r>
            <w:r w:rsidRPr="00D052A1">
              <w:rPr>
                <w:color w:val="000000"/>
              </w:rPr>
              <w:t>ного значення) рад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25</w:t>
            </w:r>
          </w:p>
        </w:tc>
        <w:tc>
          <w:tcPr>
            <w:tcW w:w="2949" w:type="dxa"/>
          </w:tcPr>
          <w:p w:rsidR="00BB542F" w:rsidRDefault="00BB542F" w:rsidP="00177745">
            <w:pPr>
              <w:rPr>
                <w:color w:val="000000"/>
              </w:rPr>
            </w:pPr>
            <w:r w:rsidRPr="00D052A1">
              <w:t>Директора центрів соці</w:t>
            </w:r>
            <w:r>
              <w:softHyphen/>
            </w:r>
            <w:r w:rsidRPr="00D052A1">
              <w:t>альної реабілітації інвалі</w:t>
            </w:r>
            <w:r>
              <w:softHyphen/>
            </w:r>
            <w:r w:rsidRPr="00D052A1">
              <w:t>дів та дітей-інвалідів</w:t>
            </w:r>
          </w:p>
        </w:tc>
        <w:tc>
          <w:tcPr>
            <w:tcW w:w="1134" w:type="dxa"/>
          </w:tcPr>
          <w:p w:rsidR="00BB542F" w:rsidRPr="00D052A1" w:rsidRDefault="00BB542F" w:rsidP="00B247BE">
            <w:pPr>
              <w:ind w:left="-108" w:right="-108"/>
              <w:jc w:val="center"/>
            </w:pPr>
            <w:r w:rsidRPr="00D052A1">
              <w:t>24</w:t>
            </w:r>
            <w:r>
              <w:t>-</w:t>
            </w:r>
            <w:r w:rsidRPr="00D052A1">
              <w:t>26 листопада</w:t>
            </w:r>
          </w:p>
        </w:tc>
        <w:tc>
          <w:tcPr>
            <w:tcW w:w="567" w:type="dxa"/>
          </w:tcPr>
          <w:p w:rsidR="00BB542F" w:rsidRPr="00D052A1" w:rsidRDefault="00BB542F" w:rsidP="00177745">
            <w:pPr>
              <w:jc w:val="center"/>
            </w:pPr>
            <w:r w:rsidRPr="00D052A1">
              <w:t>17</w:t>
            </w:r>
          </w:p>
        </w:tc>
        <w:tc>
          <w:tcPr>
            <w:tcW w:w="1984" w:type="dxa"/>
          </w:tcPr>
          <w:p w:rsidR="00BB542F" w:rsidRPr="00D052A1" w:rsidRDefault="00BB542F" w:rsidP="00177745">
            <w:pPr>
              <w:jc w:val="center"/>
              <w:rPr>
                <w:color w:val="000000"/>
              </w:rPr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BB542F" w:rsidRPr="00D052A1" w:rsidRDefault="00BB542F" w:rsidP="00177745">
            <w:pPr>
              <w:rPr>
                <w:color w:val="000000"/>
              </w:rPr>
            </w:pPr>
            <w:r>
              <w:rPr>
                <w:color w:val="000000"/>
              </w:rPr>
              <w:t>Департамент соціально</w:t>
            </w:r>
            <w:r>
              <w:rPr>
                <w:color w:val="000000"/>
              </w:rPr>
              <w:softHyphen/>
              <w:t xml:space="preserve">го захисту населення облдержадміністрації разом з </w:t>
            </w:r>
            <w:r>
              <w:t>райдержадміні</w:t>
            </w:r>
            <w:r>
              <w:softHyphen/>
              <w:t>страціями, виконкомами міських (міст обласного значення) рад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26</w:t>
            </w:r>
          </w:p>
        </w:tc>
        <w:tc>
          <w:tcPr>
            <w:tcW w:w="2949" w:type="dxa"/>
          </w:tcPr>
          <w:p w:rsidR="00BB542F" w:rsidRPr="00D052A1" w:rsidRDefault="00BB542F" w:rsidP="00177745">
            <w:r>
              <w:t xml:space="preserve">Працівники органів </w:t>
            </w:r>
            <w:r w:rsidRPr="007F06A6">
              <w:t>дер</w:t>
            </w:r>
            <w:r>
              <w:softHyphen/>
            </w:r>
            <w:r w:rsidRPr="007F06A6">
              <w:t>жавної влади</w:t>
            </w:r>
          </w:p>
        </w:tc>
        <w:tc>
          <w:tcPr>
            <w:tcW w:w="1134" w:type="dxa"/>
          </w:tcPr>
          <w:p w:rsidR="00BB542F" w:rsidRPr="007F06A6" w:rsidRDefault="00BB542F" w:rsidP="00B247BE">
            <w:pPr>
              <w:ind w:left="-108" w:right="-108"/>
              <w:jc w:val="center"/>
              <w:rPr>
                <w:color w:val="000000"/>
              </w:rPr>
            </w:pPr>
            <w:r w:rsidRPr="007F06A6">
              <w:rPr>
                <w:color w:val="000000"/>
              </w:rPr>
              <w:t>Протягом року</w:t>
            </w:r>
          </w:p>
        </w:tc>
        <w:tc>
          <w:tcPr>
            <w:tcW w:w="567" w:type="dxa"/>
          </w:tcPr>
          <w:p w:rsidR="00BB542F" w:rsidRPr="002155F8" w:rsidRDefault="00BB542F" w:rsidP="00177745">
            <w:pPr>
              <w:spacing w:before="40" w:after="40"/>
              <w:ind w:left="-108" w:right="-108"/>
              <w:jc w:val="center"/>
            </w:pPr>
            <w:r w:rsidRPr="002155F8">
              <w:t>150</w:t>
            </w:r>
          </w:p>
        </w:tc>
        <w:tc>
          <w:tcPr>
            <w:tcW w:w="1984" w:type="dxa"/>
          </w:tcPr>
          <w:p w:rsidR="00BB542F" w:rsidRPr="00D052A1" w:rsidRDefault="00BB542F" w:rsidP="00177745">
            <w:pPr>
              <w:jc w:val="center"/>
              <w:rPr>
                <w:color w:val="000000"/>
              </w:rPr>
            </w:pPr>
            <w:r w:rsidRPr="007F06A6">
              <w:t>Тематичний постійно діючий семінар “</w:t>
            </w:r>
            <w:r>
              <w:t>Акту</w:t>
            </w:r>
            <w:r>
              <w:softHyphen/>
              <w:t>альні питання діяльності орга</w:t>
            </w:r>
            <w:r>
              <w:softHyphen/>
              <w:t>нів державної влади в регіоні</w:t>
            </w:r>
            <w:r w:rsidRPr="007F06A6">
              <w:t>”</w:t>
            </w:r>
            <w:r>
              <w:rPr>
                <w:lang w:val="ru-RU"/>
              </w:rPr>
              <w:t xml:space="preserve"> </w:t>
            </w:r>
            <w:r w:rsidRPr="007F06A6">
              <w:t>(виїзні)</w:t>
            </w:r>
          </w:p>
        </w:tc>
        <w:tc>
          <w:tcPr>
            <w:tcW w:w="2797" w:type="dxa"/>
          </w:tcPr>
          <w:p w:rsidR="00BB542F" w:rsidRDefault="00BB542F" w:rsidP="00177745">
            <w:pPr>
              <w:rPr>
                <w:color w:val="000000"/>
              </w:rPr>
            </w:pPr>
            <w:r w:rsidRPr="007F06A6"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</w:r>
            <w:r w:rsidRPr="007F06A6">
              <w:rPr>
                <w:color w:val="000000"/>
              </w:rPr>
              <w:t>жавної влади, органів м</w:t>
            </w:r>
            <w:r w:rsidRPr="007F06A6">
              <w:rPr>
                <w:color w:val="000000"/>
              </w:rPr>
              <w:t>і</w:t>
            </w:r>
            <w:r w:rsidRPr="007F06A6">
              <w:rPr>
                <w:color w:val="000000"/>
              </w:rPr>
              <w:t>сцевого самовряду</w:t>
            </w:r>
            <w:r>
              <w:rPr>
                <w:color w:val="000000"/>
              </w:rPr>
              <w:softHyphen/>
            </w:r>
            <w:r w:rsidRPr="007F06A6">
              <w:rPr>
                <w:color w:val="000000"/>
              </w:rPr>
              <w:t>ван</w:t>
            </w:r>
            <w:r>
              <w:rPr>
                <w:color w:val="000000"/>
              </w:rPr>
              <w:softHyphen/>
            </w:r>
            <w:r w:rsidRPr="007F06A6">
              <w:rPr>
                <w:color w:val="000000"/>
              </w:rPr>
              <w:t>ня, державних підпри</w:t>
            </w:r>
            <w:r>
              <w:rPr>
                <w:color w:val="000000"/>
              </w:rPr>
              <w:softHyphen/>
            </w:r>
            <w:r w:rsidRPr="007F06A6">
              <w:rPr>
                <w:color w:val="000000"/>
              </w:rPr>
              <w:t>ємств, установ і органі</w:t>
            </w:r>
            <w:r>
              <w:rPr>
                <w:color w:val="000000"/>
              </w:rPr>
              <w:softHyphen/>
            </w:r>
            <w:r w:rsidRPr="007F06A6">
              <w:rPr>
                <w:color w:val="000000"/>
              </w:rPr>
              <w:t>зацій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27</w:t>
            </w:r>
          </w:p>
        </w:tc>
        <w:tc>
          <w:tcPr>
            <w:tcW w:w="2949" w:type="dxa"/>
          </w:tcPr>
          <w:p w:rsidR="00BB542F" w:rsidRPr="00D052A1" w:rsidRDefault="00BB542F" w:rsidP="00177745">
            <w:r>
              <w:t xml:space="preserve">Працівники органів </w:t>
            </w:r>
            <w:r w:rsidRPr="007F06A6">
              <w:t>дер</w:t>
            </w:r>
            <w:r>
              <w:softHyphen/>
            </w:r>
            <w:r w:rsidRPr="007F06A6">
              <w:t>жавної влади</w:t>
            </w:r>
          </w:p>
        </w:tc>
        <w:tc>
          <w:tcPr>
            <w:tcW w:w="1134" w:type="dxa"/>
          </w:tcPr>
          <w:p w:rsidR="00BB542F" w:rsidRPr="007F06A6" w:rsidRDefault="00BB542F" w:rsidP="00B247BE">
            <w:pPr>
              <w:ind w:left="-108" w:right="-108"/>
              <w:jc w:val="center"/>
              <w:rPr>
                <w:color w:val="000000"/>
              </w:rPr>
            </w:pPr>
            <w:r w:rsidRPr="007F06A6">
              <w:rPr>
                <w:color w:val="000000"/>
              </w:rPr>
              <w:t>Протягом року</w:t>
            </w:r>
          </w:p>
        </w:tc>
        <w:tc>
          <w:tcPr>
            <w:tcW w:w="567" w:type="dxa"/>
          </w:tcPr>
          <w:p w:rsidR="00BB542F" w:rsidRPr="002155F8" w:rsidRDefault="00BB542F" w:rsidP="00177745">
            <w:pPr>
              <w:spacing w:before="40" w:after="40"/>
              <w:ind w:left="-108" w:right="-108"/>
              <w:jc w:val="center"/>
            </w:pPr>
            <w:r w:rsidRPr="002155F8">
              <w:t>150</w:t>
            </w:r>
          </w:p>
        </w:tc>
        <w:tc>
          <w:tcPr>
            <w:tcW w:w="1984" w:type="dxa"/>
          </w:tcPr>
          <w:p w:rsidR="00BB542F" w:rsidRDefault="00BB542F" w:rsidP="00BB542F">
            <w:pPr>
              <w:ind w:left="11" w:hanging="11"/>
              <w:jc w:val="center"/>
            </w:pPr>
            <w:r w:rsidRPr="007F06A6">
              <w:t>Тематичний постійно діючий   семінар “Зміст та новели Закону України “Про державну службу”</w:t>
            </w:r>
          </w:p>
          <w:p w:rsidR="00BB542F" w:rsidRPr="007F06A6" w:rsidRDefault="00BB542F" w:rsidP="00BB542F">
            <w:pPr>
              <w:jc w:val="center"/>
            </w:pPr>
            <w:r w:rsidRPr="007F06A6">
              <w:t>(виїзні)</w:t>
            </w:r>
          </w:p>
        </w:tc>
        <w:tc>
          <w:tcPr>
            <w:tcW w:w="2797" w:type="dxa"/>
          </w:tcPr>
          <w:p w:rsidR="00BB542F" w:rsidRPr="007F06A6" w:rsidRDefault="00BB542F" w:rsidP="00177745">
            <w:pPr>
              <w:rPr>
                <w:color w:val="000000"/>
              </w:rPr>
            </w:pPr>
            <w:r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  <w:t>жавної влади, органів місцевого самовряду</w:t>
            </w:r>
            <w:r>
              <w:rPr>
                <w:color w:val="000000"/>
              </w:rPr>
              <w:softHyphen/>
              <w:t>ван</w:t>
            </w:r>
            <w:r>
              <w:rPr>
                <w:color w:val="000000"/>
              </w:rPr>
              <w:softHyphen/>
              <w:t>ня, державних підпри</w:t>
            </w:r>
            <w:r>
              <w:rPr>
                <w:color w:val="000000"/>
              </w:rPr>
              <w:softHyphen/>
              <w:t>ємств, установ і органі</w:t>
            </w:r>
            <w:r>
              <w:rPr>
                <w:color w:val="000000"/>
              </w:rPr>
              <w:softHyphen/>
              <w:t>зацій</w:t>
            </w:r>
          </w:p>
        </w:tc>
      </w:tr>
    </w:tbl>
    <w:p w:rsidR="00BB542F" w:rsidRPr="0047416E" w:rsidRDefault="00BB542F" w:rsidP="00BB542F">
      <w:pPr>
        <w:rPr>
          <w:sz w:val="8"/>
        </w:rPr>
      </w:pPr>
      <w:r>
        <w:br w:type="page"/>
      </w:r>
    </w:p>
    <w:tbl>
      <w:tblPr>
        <w:tblW w:w="9849" w:type="dxa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949"/>
        <w:gridCol w:w="1134"/>
        <w:gridCol w:w="567"/>
        <w:gridCol w:w="1984"/>
        <w:gridCol w:w="2797"/>
      </w:tblGrid>
      <w:tr w:rsidR="00BB542F" w:rsidRPr="00814CD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  <w:vAlign w:val="center"/>
          </w:tcPr>
          <w:p w:rsidR="00BB542F" w:rsidRPr="00814CD2" w:rsidRDefault="00BB542F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BB542F" w:rsidRPr="00814CD2" w:rsidRDefault="00BB542F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B542F" w:rsidRPr="00814CD2" w:rsidRDefault="00BB542F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B542F" w:rsidRPr="00814CD2" w:rsidRDefault="00BB542F" w:rsidP="00177745">
            <w:pPr>
              <w:ind w:left="-108" w:right="-134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BB542F" w:rsidRPr="00814CD2" w:rsidRDefault="00BB542F" w:rsidP="00177745">
            <w:pPr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5</w:t>
            </w:r>
          </w:p>
        </w:tc>
        <w:tc>
          <w:tcPr>
            <w:tcW w:w="2797" w:type="dxa"/>
            <w:vAlign w:val="center"/>
          </w:tcPr>
          <w:p w:rsidR="00BB542F" w:rsidRPr="00814CD2" w:rsidRDefault="00BB542F" w:rsidP="00177745">
            <w:pPr>
              <w:ind w:left="-6" w:right="-36"/>
              <w:jc w:val="center"/>
              <w:rPr>
                <w:b/>
                <w:bCs/>
                <w:sz w:val="20"/>
              </w:rPr>
            </w:pPr>
            <w:r w:rsidRPr="00814CD2">
              <w:rPr>
                <w:b/>
                <w:bCs/>
                <w:sz w:val="20"/>
              </w:rPr>
              <w:t>6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28</w:t>
            </w:r>
          </w:p>
        </w:tc>
        <w:tc>
          <w:tcPr>
            <w:tcW w:w="2949" w:type="dxa"/>
          </w:tcPr>
          <w:p w:rsidR="00BB542F" w:rsidRPr="00D052A1" w:rsidRDefault="00BB542F" w:rsidP="00177745">
            <w:r>
              <w:t xml:space="preserve">Працівники органів </w:t>
            </w:r>
            <w:r w:rsidRPr="007F06A6">
              <w:t>дер</w:t>
            </w:r>
            <w:r>
              <w:softHyphen/>
            </w:r>
            <w:r w:rsidRPr="007F06A6">
              <w:t>жавної влади</w:t>
            </w:r>
          </w:p>
        </w:tc>
        <w:tc>
          <w:tcPr>
            <w:tcW w:w="1134" w:type="dxa"/>
          </w:tcPr>
          <w:p w:rsidR="00BB542F" w:rsidRPr="007F06A6" w:rsidRDefault="00BB542F" w:rsidP="00B247BE">
            <w:pPr>
              <w:ind w:left="-108" w:right="-108"/>
              <w:jc w:val="center"/>
              <w:rPr>
                <w:color w:val="000000"/>
              </w:rPr>
            </w:pPr>
            <w:r w:rsidRPr="007F06A6">
              <w:rPr>
                <w:color w:val="000000"/>
              </w:rPr>
              <w:t>Протягом року</w:t>
            </w:r>
          </w:p>
        </w:tc>
        <w:tc>
          <w:tcPr>
            <w:tcW w:w="567" w:type="dxa"/>
          </w:tcPr>
          <w:p w:rsidR="00BB542F" w:rsidRPr="002155F8" w:rsidRDefault="00BB542F" w:rsidP="00177745">
            <w:pPr>
              <w:spacing w:before="40" w:after="40"/>
              <w:ind w:left="-108" w:right="-108"/>
              <w:jc w:val="center"/>
            </w:pPr>
            <w:r w:rsidRPr="002155F8">
              <w:t>200</w:t>
            </w:r>
          </w:p>
        </w:tc>
        <w:tc>
          <w:tcPr>
            <w:tcW w:w="1984" w:type="dxa"/>
          </w:tcPr>
          <w:p w:rsidR="00BB542F" w:rsidRPr="007F06A6" w:rsidRDefault="00BB542F" w:rsidP="00BB542F">
            <w:pPr>
              <w:ind w:left="11" w:hanging="11"/>
              <w:jc w:val="center"/>
            </w:pPr>
            <w:r w:rsidRPr="007F06A6">
              <w:t xml:space="preserve">Тематичний </w:t>
            </w:r>
            <w:r w:rsidRPr="00BB542F">
              <w:rPr>
                <w:spacing w:val="-10"/>
              </w:rPr>
              <w:t>короткостроковий</w:t>
            </w:r>
            <w:r w:rsidRPr="007F06A6">
              <w:t xml:space="preserve"> семінар “Проб</w:t>
            </w:r>
            <w:r>
              <w:softHyphen/>
            </w:r>
            <w:r w:rsidRPr="007F06A6">
              <w:t>лемні питання реалізації анти</w:t>
            </w:r>
            <w:r>
              <w:softHyphen/>
              <w:t xml:space="preserve">корупційного </w:t>
            </w:r>
            <w:r w:rsidRPr="007F06A6">
              <w:t>законодавства України та роз’яснення основних положень Закону України “Про очищення влади” (виїзні)</w:t>
            </w:r>
          </w:p>
        </w:tc>
        <w:tc>
          <w:tcPr>
            <w:tcW w:w="2797" w:type="dxa"/>
          </w:tcPr>
          <w:p w:rsidR="00BB542F" w:rsidRDefault="00BB542F" w:rsidP="00177745">
            <w:pPr>
              <w:rPr>
                <w:color w:val="000000"/>
              </w:rPr>
            </w:pPr>
            <w:r>
              <w:rPr>
                <w:color w:val="000000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</w:rPr>
              <w:softHyphen/>
              <w:t>жавної влади, органів місцевого самовряду</w:t>
            </w:r>
            <w:r>
              <w:rPr>
                <w:color w:val="000000"/>
              </w:rPr>
              <w:softHyphen/>
              <w:t>ван</w:t>
            </w:r>
            <w:r>
              <w:rPr>
                <w:color w:val="000000"/>
              </w:rPr>
              <w:softHyphen/>
              <w:t>ня, державних підпри</w:t>
            </w:r>
            <w:r>
              <w:rPr>
                <w:color w:val="000000"/>
              </w:rPr>
              <w:softHyphen/>
              <w:t>ємств, установ і органі</w:t>
            </w:r>
            <w:r>
              <w:rPr>
                <w:color w:val="000000"/>
              </w:rPr>
              <w:softHyphen/>
              <w:t>зацій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  <w:r>
              <w:rPr>
                <w:color w:val="000000"/>
                <w:spacing w:val="-22"/>
              </w:rPr>
              <w:t>29</w:t>
            </w:r>
          </w:p>
        </w:tc>
        <w:tc>
          <w:tcPr>
            <w:tcW w:w="2949" w:type="dxa"/>
          </w:tcPr>
          <w:p w:rsidR="00BB542F" w:rsidRDefault="00BB542F" w:rsidP="00BB542F">
            <w:pPr>
              <w:rPr>
                <w:color w:val="000000"/>
              </w:rPr>
            </w:pPr>
            <w:r>
              <w:rPr>
                <w:color w:val="000000"/>
              </w:rPr>
              <w:t>Працівники</w:t>
            </w:r>
            <w:r w:rsidRPr="004F0394">
              <w:rPr>
                <w:color w:val="000000"/>
              </w:rPr>
              <w:t xml:space="preserve"> апаратів</w:t>
            </w:r>
            <w:r>
              <w:rPr>
                <w:color w:val="000000"/>
              </w:rPr>
              <w:t>,</w:t>
            </w:r>
            <w:r w:rsidRPr="004F0394">
              <w:rPr>
                <w:color w:val="000000"/>
              </w:rPr>
              <w:t xml:space="preserve"> структурних підрозділів облдержадміністрації</w:t>
            </w:r>
            <w:r>
              <w:rPr>
                <w:color w:val="000000"/>
              </w:rPr>
              <w:t xml:space="preserve">, </w:t>
            </w:r>
            <w:r w:rsidRPr="004F0394">
              <w:rPr>
                <w:color w:val="000000"/>
              </w:rPr>
              <w:t>райдержадміністрацій</w:t>
            </w:r>
            <w:r>
              <w:rPr>
                <w:color w:val="000000"/>
              </w:rPr>
              <w:t xml:space="preserve"> за додатковим замовленням органів державної влади</w:t>
            </w:r>
          </w:p>
          <w:p w:rsidR="00BB542F" w:rsidRDefault="00BB542F" w:rsidP="00BB542F">
            <w:r w:rsidRPr="004F0394">
              <w:rPr>
                <w:color w:val="000000"/>
              </w:rPr>
              <w:t>(за окремим планом)</w:t>
            </w:r>
          </w:p>
        </w:tc>
        <w:tc>
          <w:tcPr>
            <w:tcW w:w="1134" w:type="dxa"/>
          </w:tcPr>
          <w:p w:rsidR="00BB542F" w:rsidRPr="007F06A6" w:rsidRDefault="00BB542F" w:rsidP="00B247BE">
            <w:pPr>
              <w:ind w:left="-108" w:right="-108"/>
              <w:jc w:val="center"/>
              <w:rPr>
                <w:color w:val="000000"/>
              </w:rPr>
            </w:pPr>
            <w:r w:rsidRPr="004F0394">
              <w:rPr>
                <w:color w:val="000000"/>
              </w:rPr>
              <w:t>Протягом року</w:t>
            </w:r>
          </w:p>
        </w:tc>
        <w:tc>
          <w:tcPr>
            <w:tcW w:w="567" w:type="dxa"/>
          </w:tcPr>
          <w:p w:rsidR="00BB542F" w:rsidRPr="002155F8" w:rsidRDefault="00BB542F" w:rsidP="00177745">
            <w:pPr>
              <w:spacing w:before="40" w:after="40"/>
              <w:ind w:left="-108" w:right="-108"/>
              <w:jc w:val="center"/>
            </w:pPr>
            <w:r>
              <w:t>–</w:t>
            </w:r>
          </w:p>
        </w:tc>
        <w:tc>
          <w:tcPr>
            <w:tcW w:w="1984" w:type="dxa"/>
          </w:tcPr>
          <w:p w:rsidR="00BB542F" w:rsidRPr="007F06A6" w:rsidRDefault="00BB542F" w:rsidP="00BB542F">
            <w:pPr>
              <w:ind w:left="11" w:hanging="11"/>
              <w:jc w:val="center"/>
            </w:pPr>
            <w:r w:rsidRPr="00D052A1">
              <w:rPr>
                <w:color w:val="000000"/>
              </w:rPr>
              <w:t xml:space="preserve">Тематичний </w:t>
            </w:r>
            <w:r w:rsidRPr="0047416E">
              <w:rPr>
                <w:color w:val="000000"/>
                <w:spacing w:val="-8"/>
              </w:rPr>
              <w:t xml:space="preserve">короткостроковий </w:t>
            </w:r>
            <w:r w:rsidRPr="00D052A1">
              <w:rPr>
                <w:color w:val="000000"/>
              </w:rPr>
              <w:t>семінар</w:t>
            </w:r>
          </w:p>
        </w:tc>
        <w:tc>
          <w:tcPr>
            <w:tcW w:w="2797" w:type="dxa"/>
          </w:tcPr>
          <w:p w:rsidR="00BB542F" w:rsidRDefault="00BB542F" w:rsidP="00177745">
            <w:pPr>
              <w:rPr>
                <w:color w:val="000000"/>
              </w:rPr>
            </w:pPr>
            <w:r>
              <w:rPr>
                <w:color w:val="000000"/>
              </w:rPr>
              <w:t>Відділ кадрової роботи апарату облдержадміні</w:t>
            </w:r>
            <w:r>
              <w:rPr>
                <w:color w:val="000000"/>
              </w:rPr>
              <w:softHyphen/>
              <w:t>страції разом з райдерж</w:t>
            </w:r>
            <w:r>
              <w:rPr>
                <w:color w:val="000000"/>
              </w:rPr>
              <w:softHyphen/>
              <w:t xml:space="preserve">адміністраціями, </w:t>
            </w:r>
            <w:r>
              <w:t>викон</w:t>
            </w:r>
            <w:r>
              <w:softHyphen/>
              <w:t>комами міських (міст обласного значення) рад</w:t>
            </w:r>
          </w:p>
        </w:tc>
      </w:tr>
      <w:tr w:rsidR="00BB542F" w:rsidRPr="003B58A2" w:rsidTr="001777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8" w:type="dxa"/>
          </w:tcPr>
          <w:p w:rsidR="00BB542F" w:rsidRDefault="00BB542F" w:rsidP="00177745">
            <w:pPr>
              <w:jc w:val="right"/>
              <w:rPr>
                <w:color w:val="000000"/>
                <w:spacing w:val="-22"/>
              </w:rPr>
            </w:pPr>
          </w:p>
        </w:tc>
        <w:tc>
          <w:tcPr>
            <w:tcW w:w="2949" w:type="dxa"/>
          </w:tcPr>
          <w:p w:rsidR="00BB542F" w:rsidRPr="00BB542F" w:rsidRDefault="00BB542F" w:rsidP="00BB542F">
            <w:pPr>
              <w:rPr>
                <w:smallCaps/>
                <w:color w:val="000000"/>
              </w:rPr>
            </w:pPr>
            <w:r w:rsidRPr="00BB542F">
              <w:rPr>
                <w:smallCaps/>
                <w:color w:val="000000"/>
              </w:rPr>
              <w:t>Разом</w:t>
            </w:r>
            <w:r>
              <w:rPr>
                <w:smallCaps/>
                <w:color w:val="000000"/>
              </w:rPr>
              <w:t>:</w:t>
            </w:r>
          </w:p>
        </w:tc>
        <w:tc>
          <w:tcPr>
            <w:tcW w:w="1134" w:type="dxa"/>
          </w:tcPr>
          <w:p w:rsidR="00BB542F" w:rsidRPr="004F0394" w:rsidRDefault="00BB542F" w:rsidP="00177745">
            <w:pPr>
              <w:spacing w:before="40" w:after="4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BB542F" w:rsidRDefault="00BB542F" w:rsidP="00177745">
            <w:pPr>
              <w:spacing w:before="40" w:after="40"/>
              <w:ind w:left="-108" w:right="-108"/>
              <w:jc w:val="center"/>
            </w:pPr>
            <w:r>
              <w:t>11</w:t>
            </w:r>
            <w:r w:rsidRPr="00D052A1">
              <w:t>39</w:t>
            </w:r>
          </w:p>
        </w:tc>
        <w:tc>
          <w:tcPr>
            <w:tcW w:w="1984" w:type="dxa"/>
          </w:tcPr>
          <w:p w:rsidR="00BB542F" w:rsidRPr="00D052A1" w:rsidRDefault="00BB542F" w:rsidP="00BB542F">
            <w:pPr>
              <w:ind w:left="11" w:hanging="11"/>
              <w:jc w:val="center"/>
              <w:rPr>
                <w:color w:val="000000"/>
              </w:rPr>
            </w:pPr>
          </w:p>
        </w:tc>
        <w:tc>
          <w:tcPr>
            <w:tcW w:w="2797" w:type="dxa"/>
          </w:tcPr>
          <w:p w:rsidR="00BB542F" w:rsidRDefault="00BB542F" w:rsidP="00177745">
            <w:pPr>
              <w:rPr>
                <w:color w:val="000000"/>
              </w:rPr>
            </w:pPr>
          </w:p>
        </w:tc>
      </w:tr>
    </w:tbl>
    <w:p w:rsidR="00BB542F" w:rsidRDefault="00BB542F" w:rsidP="00BB542F">
      <w:pPr>
        <w:rPr>
          <w:vanish/>
        </w:rPr>
      </w:pPr>
    </w:p>
    <w:p w:rsidR="00BB542F" w:rsidRDefault="00BB542F" w:rsidP="00BB542F">
      <w:pPr>
        <w:rPr>
          <w:vanish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500"/>
        <w:gridCol w:w="786"/>
        <w:gridCol w:w="4308"/>
      </w:tblGrid>
      <w:tr w:rsidR="00BB542F" w:rsidTr="00177745">
        <w:trPr>
          <w:trHeight w:val="1110"/>
        </w:trPr>
        <w:tc>
          <w:tcPr>
            <w:tcW w:w="4500" w:type="dxa"/>
          </w:tcPr>
          <w:p w:rsidR="002A7388" w:rsidRDefault="00BB542F" w:rsidP="00177745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голови </w:t>
            </w:r>
          </w:p>
          <w:p w:rsidR="00BB542F" w:rsidRDefault="00BB542F" w:rsidP="00177745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адміністрації</w:t>
            </w:r>
          </w:p>
          <w:p w:rsidR="00BB542F" w:rsidRDefault="00BB542F" w:rsidP="00177745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BB542F" w:rsidRDefault="002A7388" w:rsidP="00177745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В.Кальніченко</w:t>
            </w:r>
          </w:p>
        </w:tc>
        <w:tc>
          <w:tcPr>
            <w:tcW w:w="786" w:type="dxa"/>
          </w:tcPr>
          <w:p w:rsidR="00BB542F" w:rsidRDefault="00BB542F" w:rsidP="00177745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BB542F" w:rsidRDefault="00BB542F" w:rsidP="00177745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Перший заступник голови обласної ради</w:t>
            </w:r>
          </w:p>
          <w:p w:rsidR="00BB542F" w:rsidRDefault="00BB542F" w:rsidP="00177745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BB542F" w:rsidRDefault="00BB542F" w:rsidP="00177745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В.Адамський</w:t>
            </w:r>
          </w:p>
        </w:tc>
      </w:tr>
    </w:tbl>
    <w:p w:rsidR="00AD62AC" w:rsidRDefault="00AD62AC" w:rsidP="00BB542F">
      <w:pPr>
        <w:jc w:val="both"/>
        <w:rPr>
          <w:lang w:val="ru-RU"/>
        </w:rPr>
      </w:pPr>
    </w:p>
    <w:sectPr w:rsidR="00AD62AC" w:rsidSect="0047416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97" w:rsidRDefault="00395297">
      <w:r>
        <w:separator/>
      </w:r>
    </w:p>
  </w:endnote>
  <w:endnote w:type="continuationSeparator" w:id="0">
    <w:p w:rsidR="00395297" w:rsidRDefault="0039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97" w:rsidRDefault="00395297">
      <w:r>
        <w:separator/>
      </w:r>
    </w:p>
  </w:footnote>
  <w:footnote w:type="continuationSeparator" w:id="0">
    <w:p w:rsidR="00395297" w:rsidRDefault="0039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B" w:rsidRDefault="0044724B" w:rsidP="004741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247BE">
      <w:rPr>
        <w:rStyle w:val="PageNumber"/>
      </w:rPr>
      <w:fldChar w:fldCharType="separate"/>
    </w:r>
    <w:r w:rsidR="00B247BE">
      <w:rPr>
        <w:rStyle w:val="PageNumber"/>
        <w:noProof/>
      </w:rPr>
      <w:t>5</w:t>
    </w:r>
    <w:r>
      <w:rPr>
        <w:rStyle w:val="PageNumber"/>
      </w:rPr>
      <w:fldChar w:fldCharType="end"/>
    </w:r>
  </w:p>
  <w:p w:rsidR="0044724B" w:rsidRDefault="004472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6E" w:rsidRDefault="0047416E" w:rsidP="001777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273">
      <w:rPr>
        <w:rStyle w:val="PageNumber"/>
        <w:noProof/>
      </w:rPr>
      <w:t>2</w:t>
    </w:r>
    <w:r>
      <w:rPr>
        <w:rStyle w:val="PageNumber"/>
      </w:rPr>
      <w:fldChar w:fldCharType="end"/>
    </w:r>
  </w:p>
  <w:p w:rsidR="0044724B" w:rsidRDefault="0044724B">
    <w:pPr>
      <w:pStyle w:val="Header"/>
      <w:framePr w:wrap="around" w:vAnchor="text" w:hAnchor="margin" w:xAlign="right" w:y="1"/>
      <w:rPr>
        <w:rStyle w:val="PageNumber"/>
        <w:lang w:val="en-US"/>
      </w:rPr>
    </w:pPr>
  </w:p>
  <w:p w:rsidR="0044724B" w:rsidRDefault="004472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A4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203E1"/>
    <w:multiLevelType w:val="hybridMultilevel"/>
    <w:tmpl w:val="16FAC9F6"/>
    <w:lvl w:ilvl="0" w:tplc="8A4885D8">
      <w:start w:val="1"/>
      <w:numFmt w:val="decimal"/>
      <w:lvlText w:val="%1."/>
      <w:lvlJc w:val="center"/>
      <w:pPr>
        <w:ind w:left="4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65" w:hanging="360"/>
      </w:pPr>
    </w:lvl>
    <w:lvl w:ilvl="2" w:tplc="0422001B" w:tentative="1">
      <w:start w:val="1"/>
      <w:numFmt w:val="lowerRoman"/>
      <w:lvlText w:val="%3."/>
      <w:lvlJc w:val="right"/>
      <w:pPr>
        <w:ind w:left="1985" w:hanging="180"/>
      </w:pPr>
    </w:lvl>
    <w:lvl w:ilvl="3" w:tplc="0422000F" w:tentative="1">
      <w:start w:val="1"/>
      <w:numFmt w:val="decimal"/>
      <w:lvlText w:val="%4."/>
      <w:lvlJc w:val="left"/>
      <w:pPr>
        <w:ind w:left="2705" w:hanging="360"/>
      </w:pPr>
    </w:lvl>
    <w:lvl w:ilvl="4" w:tplc="04220019" w:tentative="1">
      <w:start w:val="1"/>
      <w:numFmt w:val="lowerLetter"/>
      <w:lvlText w:val="%5."/>
      <w:lvlJc w:val="left"/>
      <w:pPr>
        <w:ind w:left="3425" w:hanging="360"/>
      </w:pPr>
    </w:lvl>
    <w:lvl w:ilvl="5" w:tplc="0422001B" w:tentative="1">
      <w:start w:val="1"/>
      <w:numFmt w:val="lowerRoman"/>
      <w:lvlText w:val="%6."/>
      <w:lvlJc w:val="right"/>
      <w:pPr>
        <w:ind w:left="4145" w:hanging="180"/>
      </w:pPr>
    </w:lvl>
    <w:lvl w:ilvl="6" w:tplc="0422000F" w:tentative="1">
      <w:start w:val="1"/>
      <w:numFmt w:val="decimal"/>
      <w:lvlText w:val="%7."/>
      <w:lvlJc w:val="left"/>
      <w:pPr>
        <w:ind w:left="4865" w:hanging="360"/>
      </w:pPr>
    </w:lvl>
    <w:lvl w:ilvl="7" w:tplc="04220019" w:tentative="1">
      <w:start w:val="1"/>
      <w:numFmt w:val="lowerLetter"/>
      <w:lvlText w:val="%8."/>
      <w:lvlJc w:val="left"/>
      <w:pPr>
        <w:ind w:left="5585" w:hanging="360"/>
      </w:pPr>
    </w:lvl>
    <w:lvl w:ilvl="8" w:tplc="0422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367C6FD3"/>
    <w:multiLevelType w:val="hybridMultilevel"/>
    <w:tmpl w:val="B35207A8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846A06"/>
    <w:multiLevelType w:val="hybridMultilevel"/>
    <w:tmpl w:val="143EF88C"/>
    <w:lvl w:ilvl="0" w:tplc="2B92F60E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57641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4616D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13C55"/>
    <w:multiLevelType w:val="hybridMultilevel"/>
    <w:tmpl w:val="C39CC1CE"/>
    <w:lvl w:ilvl="0" w:tplc="0346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30AB0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91DE7"/>
    <w:multiLevelType w:val="multilevel"/>
    <w:tmpl w:val="96A82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E3B3D"/>
    <w:multiLevelType w:val="hybridMultilevel"/>
    <w:tmpl w:val="DD56CB66"/>
    <w:lvl w:ilvl="0" w:tplc="FF30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07D6B"/>
    <w:multiLevelType w:val="hybridMultilevel"/>
    <w:tmpl w:val="96A82844"/>
    <w:lvl w:ilvl="0" w:tplc="F9CEE912">
      <w:start w:val="1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90900"/>
    <w:multiLevelType w:val="multilevel"/>
    <w:tmpl w:val="16FAC9F6"/>
    <w:lvl w:ilvl="0">
      <w:start w:val="1"/>
      <w:numFmt w:val="decimal"/>
      <w:lvlText w:val="%1."/>
      <w:lvlJc w:val="center"/>
      <w:pPr>
        <w:ind w:left="468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65" w:hanging="360"/>
      </w:pPr>
    </w:lvl>
    <w:lvl w:ilvl="2">
      <w:start w:val="1"/>
      <w:numFmt w:val="lowerRoman"/>
      <w:lvlText w:val="%3."/>
      <w:lvlJc w:val="right"/>
      <w:pPr>
        <w:ind w:left="1985" w:hanging="180"/>
      </w:pPr>
    </w:lvl>
    <w:lvl w:ilvl="3">
      <w:start w:val="1"/>
      <w:numFmt w:val="decimal"/>
      <w:lvlText w:val="%4."/>
      <w:lvlJc w:val="left"/>
      <w:pPr>
        <w:ind w:left="2705" w:hanging="360"/>
      </w:pPr>
    </w:lvl>
    <w:lvl w:ilvl="4">
      <w:start w:val="1"/>
      <w:numFmt w:val="lowerLetter"/>
      <w:lvlText w:val="%5."/>
      <w:lvlJc w:val="left"/>
      <w:pPr>
        <w:ind w:left="3425" w:hanging="360"/>
      </w:pPr>
    </w:lvl>
    <w:lvl w:ilvl="5">
      <w:start w:val="1"/>
      <w:numFmt w:val="lowerRoman"/>
      <w:lvlText w:val="%6."/>
      <w:lvlJc w:val="right"/>
      <w:pPr>
        <w:ind w:left="4145" w:hanging="180"/>
      </w:pPr>
    </w:lvl>
    <w:lvl w:ilvl="6">
      <w:start w:val="1"/>
      <w:numFmt w:val="decimal"/>
      <w:lvlText w:val="%7."/>
      <w:lvlJc w:val="left"/>
      <w:pPr>
        <w:ind w:left="4865" w:hanging="360"/>
      </w:pPr>
    </w:lvl>
    <w:lvl w:ilvl="7">
      <w:start w:val="1"/>
      <w:numFmt w:val="lowerLetter"/>
      <w:lvlText w:val="%8."/>
      <w:lvlJc w:val="left"/>
      <w:pPr>
        <w:ind w:left="5585" w:hanging="360"/>
      </w:pPr>
    </w:lvl>
    <w:lvl w:ilvl="8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B"/>
    <w:rsid w:val="00002239"/>
    <w:rsid w:val="00002D7E"/>
    <w:rsid w:val="00010FAA"/>
    <w:rsid w:val="00013436"/>
    <w:rsid w:val="000145F0"/>
    <w:rsid w:val="00014EAE"/>
    <w:rsid w:val="00035043"/>
    <w:rsid w:val="00037D14"/>
    <w:rsid w:val="000411AD"/>
    <w:rsid w:val="00043EB6"/>
    <w:rsid w:val="0004610E"/>
    <w:rsid w:val="00052DF9"/>
    <w:rsid w:val="00055DE8"/>
    <w:rsid w:val="000636A3"/>
    <w:rsid w:val="00070B5C"/>
    <w:rsid w:val="00073B2E"/>
    <w:rsid w:val="000772E0"/>
    <w:rsid w:val="000842C2"/>
    <w:rsid w:val="00095273"/>
    <w:rsid w:val="000A2279"/>
    <w:rsid w:val="000A3009"/>
    <w:rsid w:val="000A7E97"/>
    <w:rsid w:val="000B454A"/>
    <w:rsid w:val="000B7756"/>
    <w:rsid w:val="000B78F8"/>
    <w:rsid w:val="000B7FA5"/>
    <w:rsid w:val="000C1DCE"/>
    <w:rsid w:val="000C40EE"/>
    <w:rsid w:val="000C5781"/>
    <w:rsid w:val="000D35D9"/>
    <w:rsid w:val="000D408A"/>
    <w:rsid w:val="000E24E0"/>
    <w:rsid w:val="000F14DB"/>
    <w:rsid w:val="000F38F8"/>
    <w:rsid w:val="0010474A"/>
    <w:rsid w:val="00107433"/>
    <w:rsid w:val="0011115C"/>
    <w:rsid w:val="0012018B"/>
    <w:rsid w:val="00120FC4"/>
    <w:rsid w:val="00133EFB"/>
    <w:rsid w:val="0013743F"/>
    <w:rsid w:val="00153CA9"/>
    <w:rsid w:val="00153EC4"/>
    <w:rsid w:val="0016125D"/>
    <w:rsid w:val="001640B1"/>
    <w:rsid w:val="00177745"/>
    <w:rsid w:val="00177C00"/>
    <w:rsid w:val="001832AE"/>
    <w:rsid w:val="001A0970"/>
    <w:rsid w:val="001B1168"/>
    <w:rsid w:val="001B5567"/>
    <w:rsid w:val="001B63EB"/>
    <w:rsid w:val="001C1285"/>
    <w:rsid w:val="001C25A6"/>
    <w:rsid w:val="001C49C9"/>
    <w:rsid w:val="001D478E"/>
    <w:rsid w:val="001D5092"/>
    <w:rsid w:val="001D6607"/>
    <w:rsid w:val="001E2608"/>
    <w:rsid w:val="001E6324"/>
    <w:rsid w:val="001E68D4"/>
    <w:rsid w:val="001E6F28"/>
    <w:rsid w:val="001F0A19"/>
    <w:rsid w:val="001F2255"/>
    <w:rsid w:val="001F3255"/>
    <w:rsid w:val="001F3E5F"/>
    <w:rsid w:val="001F4874"/>
    <w:rsid w:val="001F5B1E"/>
    <w:rsid w:val="001F759A"/>
    <w:rsid w:val="00200254"/>
    <w:rsid w:val="00214E3B"/>
    <w:rsid w:val="002155F8"/>
    <w:rsid w:val="00216E6F"/>
    <w:rsid w:val="00222795"/>
    <w:rsid w:val="0022387E"/>
    <w:rsid w:val="00226956"/>
    <w:rsid w:val="002269B5"/>
    <w:rsid w:val="00227A03"/>
    <w:rsid w:val="00230138"/>
    <w:rsid w:val="00237C1D"/>
    <w:rsid w:val="00243E7A"/>
    <w:rsid w:val="0024616F"/>
    <w:rsid w:val="00250557"/>
    <w:rsid w:val="00251F47"/>
    <w:rsid w:val="00253479"/>
    <w:rsid w:val="002558D3"/>
    <w:rsid w:val="0025691E"/>
    <w:rsid w:val="0026053C"/>
    <w:rsid w:val="002823FC"/>
    <w:rsid w:val="002828F5"/>
    <w:rsid w:val="00282D63"/>
    <w:rsid w:val="00283420"/>
    <w:rsid w:val="00284B98"/>
    <w:rsid w:val="002A0F64"/>
    <w:rsid w:val="002A160E"/>
    <w:rsid w:val="002A7388"/>
    <w:rsid w:val="002A7544"/>
    <w:rsid w:val="002B1299"/>
    <w:rsid w:val="002B74F5"/>
    <w:rsid w:val="002C024F"/>
    <w:rsid w:val="002C518E"/>
    <w:rsid w:val="002C51F9"/>
    <w:rsid w:val="002D5F5D"/>
    <w:rsid w:val="002E0C50"/>
    <w:rsid w:val="002F1E58"/>
    <w:rsid w:val="003011D8"/>
    <w:rsid w:val="0031312C"/>
    <w:rsid w:val="00314324"/>
    <w:rsid w:val="00325792"/>
    <w:rsid w:val="00332F74"/>
    <w:rsid w:val="003371CA"/>
    <w:rsid w:val="0033739D"/>
    <w:rsid w:val="00344624"/>
    <w:rsid w:val="00347A34"/>
    <w:rsid w:val="00347AE2"/>
    <w:rsid w:val="0035058A"/>
    <w:rsid w:val="0036177F"/>
    <w:rsid w:val="00363653"/>
    <w:rsid w:val="003668ED"/>
    <w:rsid w:val="00366CBB"/>
    <w:rsid w:val="003775E2"/>
    <w:rsid w:val="00387669"/>
    <w:rsid w:val="00393643"/>
    <w:rsid w:val="00395297"/>
    <w:rsid w:val="00395771"/>
    <w:rsid w:val="003A72B7"/>
    <w:rsid w:val="003A7E2C"/>
    <w:rsid w:val="003B0E50"/>
    <w:rsid w:val="003B3852"/>
    <w:rsid w:val="003B553E"/>
    <w:rsid w:val="003B58A2"/>
    <w:rsid w:val="003C2A73"/>
    <w:rsid w:val="003C3A4E"/>
    <w:rsid w:val="003D24C1"/>
    <w:rsid w:val="003E5BC3"/>
    <w:rsid w:val="003E784E"/>
    <w:rsid w:val="0040026B"/>
    <w:rsid w:val="0040338C"/>
    <w:rsid w:val="00407197"/>
    <w:rsid w:val="004109D2"/>
    <w:rsid w:val="00415E96"/>
    <w:rsid w:val="004358A8"/>
    <w:rsid w:val="004433FA"/>
    <w:rsid w:val="00444086"/>
    <w:rsid w:val="00445DD6"/>
    <w:rsid w:val="0044724B"/>
    <w:rsid w:val="00447451"/>
    <w:rsid w:val="00457F00"/>
    <w:rsid w:val="00462181"/>
    <w:rsid w:val="0046379F"/>
    <w:rsid w:val="004659FF"/>
    <w:rsid w:val="0047416E"/>
    <w:rsid w:val="00476B99"/>
    <w:rsid w:val="00482A05"/>
    <w:rsid w:val="00496F0F"/>
    <w:rsid w:val="004A2D45"/>
    <w:rsid w:val="004A2D48"/>
    <w:rsid w:val="004A35F1"/>
    <w:rsid w:val="004A4C4C"/>
    <w:rsid w:val="004C3393"/>
    <w:rsid w:val="004C4EDE"/>
    <w:rsid w:val="004C597D"/>
    <w:rsid w:val="004C703A"/>
    <w:rsid w:val="004D3A9B"/>
    <w:rsid w:val="004D4543"/>
    <w:rsid w:val="004D64F5"/>
    <w:rsid w:val="004E7997"/>
    <w:rsid w:val="004F0394"/>
    <w:rsid w:val="004F6856"/>
    <w:rsid w:val="00501218"/>
    <w:rsid w:val="00504003"/>
    <w:rsid w:val="00504E26"/>
    <w:rsid w:val="0051231E"/>
    <w:rsid w:val="005123F1"/>
    <w:rsid w:val="00515379"/>
    <w:rsid w:val="00533C6D"/>
    <w:rsid w:val="00534AB0"/>
    <w:rsid w:val="00534E1D"/>
    <w:rsid w:val="00542A1F"/>
    <w:rsid w:val="00553E95"/>
    <w:rsid w:val="00562ABC"/>
    <w:rsid w:val="00565F10"/>
    <w:rsid w:val="00567F2C"/>
    <w:rsid w:val="0057116C"/>
    <w:rsid w:val="00571CFD"/>
    <w:rsid w:val="00573EA6"/>
    <w:rsid w:val="00577BC2"/>
    <w:rsid w:val="00580912"/>
    <w:rsid w:val="00582732"/>
    <w:rsid w:val="00585863"/>
    <w:rsid w:val="00594C4B"/>
    <w:rsid w:val="00595A85"/>
    <w:rsid w:val="005965F9"/>
    <w:rsid w:val="005A4DAB"/>
    <w:rsid w:val="005B0BCC"/>
    <w:rsid w:val="005B61D7"/>
    <w:rsid w:val="005B64FD"/>
    <w:rsid w:val="005B754F"/>
    <w:rsid w:val="005C03EE"/>
    <w:rsid w:val="005C4438"/>
    <w:rsid w:val="005D0470"/>
    <w:rsid w:val="005E6B2D"/>
    <w:rsid w:val="005E6E2D"/>
    <w:rsid w:val="0060423F"/>
    <w:rsid w:val="00610B95"/>
    <w:rsid w:val="006265B1"/>
    <w:rsid w:val="00633792"/>
    <w:rsid w:val="00635315"/>
    <w:rsid w:val="0064587D"/>
    <w:rsid w:val="00646C9E"/>
    <w:rsid w:val="00665B57"/>
    <w:rsid w:val="00666A25"/>
    <w:rsid w:val="00675CE0"/>
    <w:rsid w:val="006779E2"/>
    <w:rsid w:val="0068639B"/>
    <w:rsid w:val="0068781B"/>
    <w:rsid w:val="00693B84"/>
    <w:rsid w:val="006B0467"/>
    <w:rsid w:val="006B1806"/>
    <w:rsid w:val="006C5334"/>
    <w:rsid w:val="006C7907"/>
    <w:rsid w:val="006D0B4F"/>
    <w:rsid w:val="006E35A7"/>
    <w:rsid w:val="006E4F7C"/>
    <w:rsid w:val="006F12C7"/>
    <w:rsid w:val="006F39D8"/>
    <w:rsid w:val="007036F5"/>
    <w:rsid w:val="0070391A"/>
    <w:rsid w:val="00705FE6"/>
    <w:rsid w:val="007164C0"/>
    <w:rsid w:val="00720E52"/>
    <w:rsid w:val="00722B1C"/>
    <w:rsid w:val="007249F5"/>
    <w:rsid w:val="0072686C"/>
    <w:rsid w:val="007359D1"/>
    <w:rsid w:val="00750648"/>
    <w:rsid w:val="00753874"/>
    <w:rsid w:val="007545B2"/>
    <w:rsid w:val="00755448"/>
    <w:rsid w:val="007612BC"/>
    <w:rsid w:val="007613AF"/>
    <w:rsid w:val="007663F6"/>
    <w:rsid w:val="0076645F"/>
    <w:rsid w:val="00766F9B"/>
    <w:rsid w:val="00772422"/>
    <w:rsid w:val="00777FD4"/>
    <w:rsid w:val="00780330"/>
    <w:rsid w:val="00783635"/>
    <w:rsid w:val="007939E5"/>
    <w:rsid w:val="007A5005"/>
    <w:rsid w:val="007B7716"/>
    <w:rsid w:val="007C5570"/>
    <w:rsid w:val="0080216B"/>
    <w:rsid w:val="0081401A"/>
    <w:rsid w:val="00815D51"/>
    <w:rsid w:val="008206BA"/>
    <w:rsid w:val="008342FB"/>
    <w:rsid w:val="008362FC"/>
    <w:rsid w:val="008374C2"/>
    <w:rsid w:val="00843E62"/>
    <w:rsid w:val="00851493"/>
    <w:rsid w:val="00852894"/>
    <w:rsid w:val="0085478A"/>
    <w:rsid w:val="00867D96"/>
    <w:rsid w:val="00870816"/>
    <w:rsid w:val="00874ED5"/>
    <w:rsid w:val="00880A6F"/>
    <w:rsid w:val="00883F15"/>
    <w:rsid w:val="00884C0E"/>
    <w:rsid w:val="00884DB4"/>
    <w:rsid w:val="00887459"/>
    <w:rsid w:val="00891E96"/>
    <w:rsid w:val="00893B46"/>
    <w:rsid w:val="0089411B"/>
    <w:rsid w:val="00895ABA"/>
    <w:rsid w:val="00896F61"/>
    <w:rsid w:val="008B7794"/>
    <w:rsid w:val="008C26F8"/>
    <w:rsid w:val="008C68AD"/>
    <w:rsid w:val="008C71EC"/>
    <w:rsid w:val="008D722E"/>
    <w:rsid w:val="008D72E6"/>
    <w:rsid w:val="008E0EBC"/>
    <w:rsid w:val="008E1097"/>
    <w:rsid w:val="008E1882"/>
    <w:rsid w:val="008E1C52"/>
    <w:rsid w:val="008E41C4"/>
    <w:rsid w:val="008E7704"/>
    <w:rsid w:val="008F6815"/>
    <w:rsid w:val="008F7E13"/>
    <w:rsid w:val="009008A6"/>
    <w:rsid w:val="00901AFF"/>
    <w:rsid w:val="00902DEB"/>
    <w:rsid w:val="009116BB"/>
    <w:rsid w:val="0091376B"/>
    <w:rsid w:val="00913B35"/>
    <w:rsid w:val="009167ED"/>
    <w:rsid w:val="00922570"/>
    <w:rsid w:val="00933401"/>
    <w:rsid w:val="00940F8A"/>
    <w:rsid w:val="00947F11"/>
    <w:rsid w:val="009538F7"/>
    <w:rsid w:val="00954989"/>
    <w:rsid w:val="0095668B"/>
    <w:rsid w:val="00962297"/>
    <w:rsid w:val="009623C7"/>
    <w:rsid w:val="00970882"/>
    <w:rsid w:val="009765FF"/>
    <w:rsid w:val="00977B56"/>
    <w:rsid w:val="009854FD"/>
    <w:rsid w:val="00993270"/>
    <w:rsid w:val="009A2A5C"/>
    <w:rsid w:val="009A5F94"/>
    <w:rsid w:val="009B4286"/>
    <w:rsid w:val="009C23EE"/>
    <w:rsid w:val="009C3E4E"/>
    <w:rsid w:val="009D161A"/>
    <w:rsid w:val="009E15E9"/>
    <w:rsid w:val="009F257F"/>
    <w:rsid w:val="009F37D7"/>
    <w:rsid w:val="009F3B48"/>
    <w:rsid w:val="009F6569"/>
    <w:rsid w:val="00A022AF"/>
    <w:rsid w:val="00A02717"/>
    <w:rsid w:val="00A07738"/>
    <w:rsid w:val="00A1695A"/>
    <w:rsid w:val="00A16EA2"/>
    <w:rsid w:val="00A1789E"/>
    <w:rsid w:val="00A267E3"/>
    <w:rsid w:val="00A30C0D"/>
    <w:rsid w:val="00A3411E"/>
    <w:rsid w:val="00A3584C"/>
    <w:rsid w:val="00A416A0"/>
    <w:rsid w:val="00A41E43"/>
    <w:rsid w:val="00A41ED9"/>
    <w:rsid w:val="00A42259"/>
    <w:rsid w:val="00A65734"/>
    <w:rsid w:val="00A70D8F"/>
    <w:rsid w:val="00A75003"/>
    <w:rsid w:val="00A7531D"/>
    <w:rsid w:val="00A86806"/>
    <w:rsid w:val="00AA0B57"/>
    <w:rsid w:val="00AA17E5"/>
    <w:rsid w:val="00AA4DA2"/>
    <w:rsid w:val="00AB1202"/>
    <w:rsid w:val="00AB4BCD"/>
    <w:rsid w:val="00AB55F6"/>
    <w:rsid w:val="00AC34DF"/>
    <w:rsid w:val="00AD0385"/>
    <w:rsid w:val="00AD50D0"/>
    <w:rsid w:val="00AD62AC"/>
    <w:rsid w:val="00AD765B"/>
    <w:rsid w:val="00AD7B62"/>
    <w:rsid w:val="00AF135B"/>
    <w:rsid w:val="00AF396C"/>
    <w:rsid w:val="00B0595E"/>
    <w:rsid w:val="00B141FE"/>
    <w:rsid w:val="00B16825"/>
    <w:rsid w:val="00B16981"/>
    <w:rsid w:val="00B2073C"/>
    <w:rsid w:val="00B236B7"/>
    <w:rsid w:val="00B247BE"/>
    <w:rsid w:val="00B26DF5"/>
    <w:rsid w:val="00B3278B"/>
    <w:rsid w:val="00B34AFF"/>
    <w:rsid w:val="00B43183"/>
    <w:rsid w:val="00B433E9"/>
    <w:rsid w:val="00B557C8"/>
    <w:rsid w:val="00B559CF"/>
    <w:rsid w:val="00B5677F"/>
    <w:rsid w:val="00B64C3D"/>
    <w:rsid w:val="00B708EC"/>
    <w:rsid w:val="00B749E8"/>
    <w:rsid w:val="00B902DD"/>
    <w:rsid w:val="00B91268"/>
    <w:rsid w:val="00B91F4A"/>
    <w:rsid w:val="00B9672C"/>
    <w:rsid w:val="00BA3DDA"/>
    <w:rsid w:val="00BA6E2C"/>
    <w:rsid w:val="00BB542F"/>
    <w:rsid w:val="00BB729A"/>
    <w:rsid w:val="00BC0329"/>
    <w:rsid w:val="00BC1B0D"/>
    <w:rsid w:val="00BC5F42"/>
    <w:rsid w:val="00BC622E"/>
    <w:rsid w:val="00BD2653"/>
    <w:rsid w:val="00BE2468"/>
    <w:rsid w:val="00BE2AD5"/>
    <w:rsid w:val="00BE2B5F"/>
    <w:rsid w:val="00BE3BD6"/>
    <w:rsid w:val="00BE3EC5"/>
    <w:rsid w:val="00BE58ED"/>
    <w:rsid w:val="00BF0129"/>
    <w:rsid w:val="00BF227C"/>
    <w:rsid w:val="00BF6B0A"/>
    <w:rsid w:val="00C01034"/>
    <w:rsid w:val="00C02B82"/>
    <w:rsid w:val="00C04532"/>
    <w:rsid w:val="00C049F9"/>
    <w:rsid w:val="00C10028"/>
    <w:rsid w:val="00C108BD"/>
    <w:rsid w:val="00C218DA"/>
    <w:rsid w:val="00C232CC"/>
    <w:rsid w:val="00C305BE"/>
    <w:rsid w:val="00C30DFE"/>
    <w:rsid w:val="00C327CA"/>
    <w:rsid w:val="00C32D69"/>
    <w:rsid w:val="00C334B2"/>
    <w:rsid w:val="00C423B7"/>
    <w:rsid w:val="00C53982"/>
    <w:rsid w:val="00C5676B"/>
    <w:rsid w:val="00C56F8B"/>
    <w:rsid w:val="00C6394D"/>
    <w:rsid w:val="00C64027"/>
    <w:rsid w:val="00C71B7E"/>
    <w:rsid w:val="00C72AA8"/>
    <w:rsid w:val="00C77600"/>
    <w:rsid w:val="00C8254E"/>
    <w:rsid w:val="00C832D7"/>
    <w:rsid w:val="00C85B3C"/>
    <w:rsid w:val="00C865B1"/>
    <w:rsid w:val="00C872C1"/>
    <w:rsid w:val="00CA04BF"/>
    <w:rsid w:val="00CA2B8B"/>
    <w:rsid w:val="00CA467D"/>
    <w:rsid w:val="00CA5218"/>
    <w:rsid w:val="00CB22DB"/>
    <w:rsid w:val="00CB2C46"/>
    <w:rsid w:val="00CB4D94"/>
    <w:rsid w:val="00CB76AA"/>
    <w:rsid w:val="00CC43B3"/>
    <w:rsid w:val="00CC5AAB"/>
    <w:rsid w:val="00CC5B17"/>
    <w:rsid w:val="00CD3FDE"/>
    <w:rsid w:val="00CD6C88"/>
    <w:rsid w:val="00CD6DB7"/>
    <w:rsid w:val="00CE0C9A"/>
    <w:rsid w:val="00CF0836"/>
    <w:rsid w:val="00CF14B2"/>
    <w:rsid w:val="00CF4C8A"/>
    <w:rsid w:val="00D00E67"/>
    <w:rsid w:val="00D018C5"/>
    <w:rsid w:val="00D05010"/>
    <w:rsid w:val="00D052A1"/>
    <w:rsid w:val="00D135A9"/>
    <w:rsid w:val="00D159CC"/>
    <w:rsid w:val="00D246A2"/>
    <w:rsid w:val="00D32472"/>
    <w:rsid w:val="00D37237"/>
    <w:rsid w:val="00D513ED"/>
    <w:rsid w:val="00D54562"/>
    <w:rsid w:val="00D5520B"/>
    <w:rsid w:val="00D56FE8"/>
    <w:rsid w:val="00D62F51"/>
    <w:rsid w:val="00D83385"/>
    <w:rsid w:val="00D867C2"/>
    <w:rsid w:val="00D90773"/>
    <w:rsid w:val="00D914BB"/>
    <w:rsid w:val="00D91EA0"/>
    <w:rsid w:val="00DA3A0B"/>
    <w:rsid w:val="00DA62EB"/>
    <w:rsid w:val="00DA68BE"/>
    <w:rsid w:val="00DB11EB"/>
    <w:rsid w:val="00DB6AD8"/>
    <w:rsid w:val="00DB7751"/>
    <w:rsid w:val="00DC55EA"/>
    <w:rsid w:val="00DC6101"/>
    <w:rsid w:val="00DC66D7"/>
    <w:rsid w:val="00DD18E6"/>
    <w:rsid w:val="00DE01F7"/>
    <w:rsid w:val="00DF09BE"/>
    <w:rsid w:val="00DF0F47"/>
    <w:rsid w:val="00DF7472"/>
    <w:rsid w:val="00E01913"/>
    <w:rsid w:val="00E11C0B"/>
    <w:rsid w:val="00E15CDD"/>
    <w:rsid w:val="00E165D4"/>
    <w:rsid w:val="00E23956"/>
    <w:rsid w:val="00E26D94"/>
    <w:rsid w:val="00E330E6"/>
    <w:rsid w:val="00E4277D"/>
    <w:rsid w:val="00E43AB9"/>
    <w:rsid w:val="00E4528F"/>
    <w:rsid w:val="00E469E3"/>
    <w:rsid w:val="00E520CB"/>
    <w:rsid w:val="00E520EC"/>
    <w:rsid w:val="00E54803"/>
    <w:rsid w:val="00E646C9"/>
    <w:rsid w:val="00E6783E"/>
    <w:rsid w:val="00E8477F"/>
    <w:rsid w:val="00E84837"/>
    <w:rsid w:val="00E858DD"/>
    <w:rsid w:val="00E94D4D"/>
    <w:rsid w:val="00EA1725"/>
    <w:rsid w:val="00EA72C3"/>
    <w:rsid w:val="00EC7596"/>
    <w:rsid w:val="00EC7A89"/>
    <w:rsid w:val="00ED3648"/>
    <w:rsid w:val="00ED5381"/>
    <w:rsid w:val="00EE5683"/>
    <w:rsid w:val="00F01147"/>
    <w:rsid w:val="00F02E08"/>
    <w:rsid w:val="00F06796"/>
    <w:rsid w:val="00F1020D"/>
    <w:rsid w:val="00F16FEC"/>
    <w:rsid w:val="00F23194"/>
    <w:rsid w:val="00F24F2C"/>
    <w:rsid w:val="00F263F1"/>
    <w:rsid w:val="00F41522"/>
    <w:rsid w:val="00F47F92"/>
    <w:rsid w:val="00F57139"/>
    <w:rsid w:val="00F81316"/>
    <w:rsid w:val="00F82AA4"/>
    <w:rsid w:val="00F87F2D"/>
    <w:rsid w:val="00F9021E"/>
    <w:rsid w:val="00F949A4"/>
    <w:rsid w:val="00F9524A"/>
    <w:rsid w:val="00FB39DA"/>
    <w:rsid w:val="00FB493B"/>
    <w:rsid w:val="00FB6DB5"/>
    <w:rsid w:val="00FC5234"/>
    <w:rsid w:val="00FD120A"/>
    <w:rsid w:val="00FD5AC2"/>
    <w:rsid w:val="00FE67D4"/>
    <w:rsid w:val="00FF0462"/>
    <w:rsid w:val="00FF27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C8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8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a">
    <w:basedOn w:val="Normal"/>
    <w:link w:val="DefaultParagraphFont"/>
    <w:rsid w:val="00A70D8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D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C88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8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a">
    <w:basedOn w:val="Normal"/>
    <w:link w:val="DefaultParagraphFont"/>
    <w:rsid w:val="00A70D8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D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6421</Words>
  <Characters>3661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"ПОГОДЖЕНО"</vt:lpstr>
      <vt:lpstr>"ПОГОДЖЕНО"</vt:lpstr>
    </vt:vector>
  </TitlesOfParts>
  <Company>**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2015-01-22T13:54:00Z</cp:lastPrinted>
  <dcterms:created xsi:type="dcterms:W3CDTF">2015-01-28T13:34:00Z</dcterms:created>
  <dcterms:modified xsi:type="dcterms:W3CDTF">2015-01-28T13:34:00Z</dcterms:modified>
</cp:coreProperties>
</file>